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0A6C" w14:textId="77777777" w:rsidR="00806205" w:rsidRPr="00806205" w:rsidRDefault="00806205" w:rsidP="00537C2F">
      <w:pPr>
        <w:spacing w:after="0"/>
        <w:jc w:val="center"/>
        <w:rPr>
          <w:b/>
          <w:color w:val="FF0000"/>
          <w:sz w:val="24"/>
          <w:szCs w:val="24"/>
        </w:rPr>
      </w:pPr>
    </w:p>
    <w:p w14:paraId="7BDB9800" w14:textId="136CEF1A" w:rsidR="005070FE" w:rsidRPr="00FC46A8" w:rsidRDefault="005070FE" w:rsidP="00537C2F">
      <w:pPr>
        <w:spacing w:after="0"/>
        <w:jc w:val="center"/>
        <w:rPr>
          <w:b/>
          <w:sz w:val="24"/>
          <w:szCs w:val="24"/>
        </w:rPr>
      </w:pPr>
      <w:r w:rsidRPr="00FC46A8">
        <w:rPr>
          <w:b/>
          <w:sz w:val="24"/>
          <w:szCs w:val="24"/>
        </w:rPr>
        <w:t>B</w:t>
      </w:r>
      <w:r w:rsidR="0072655C">
        <w:rPr>
          <w:b/>
          <w:sz w:val="24"/>
          <w:szCs w:val="24"/>
        </w:rPr>
        <w:t>ig</w:t>
      </w:r>
      <w:r w:rsidR="008D193A">
        <w:rPr>
          <w:b/>
          <w:sz w:val="24"/>
          <w:szCs w:val="24"/>
        </w:rPr>
        <w:t xml:space="preserve"> Fish Lake Association </w:t>
      </w:r>
      <w:r w:rsidR="00524524">
        <w:rPr>
          <w:b/>
          <w:sz w:val="24"/>
          <w:szCs w:val="24"/>
        </w:rPr>
        <w:t>Board Meeting</w:t>
      </w:r>
    </w:p>
    <w:p w14:paraId="32633A7D" w14:textId="054CAE14" w:rsidR="005070FE" w:rsidRDefault="00FD5E92" w:rsidP="00806205">
      <w:pPr>
        <w:spacing w:after="0"/>
        <w:jc w:val="center"/>
        <w:rPr>
          <w:b/>
          <w:sz w:val="24"/>
          <w:szCs w:val="24"/>
        </w:rPr>
      </w:pPr>
      <w:r>
        <w:rPr>
          <w:b/>
          <w:sz w:val="24"/>
          <w:szCs w:val="24"/>
        </w:rPr>
        <w:t>January 28</w:t>
      </w:r>
      <w:r w:rsidR="00524524">
        <w:rPr>
          <w:b/>
          <w:sz w:val="24"/>
          <w:szCs w:val="24"/>
        </w:rPr>
        <w:t>,</w:t>
      </w:r>
      <w:r w:rsidR="00806205">
        <w:rPr>
          <w:b/>
          <w:sz w:val="24"/>
          <w:szCs w:val="24"/>
        </w:rPr>
        <w:t xml:space="preserve"> 20</w:t>
      </w:r>
      <w:r w:rsidR="003E0717">
        <w:rPr>
          <w:b/>
          <w:sz w:val="24"/>
          <w:szCs w:val="24"/>
        </w:rPr>
        <w:t>20</w:t>
      </w:r>
      <w:r w:rsidR="00EF090B">
        <w:rPr>
          <w:b/>
          <w:sz w:val="24"/>
          <w:szCs w:val="24"/>
        </w:rPr>
        <w:t>; 6:30 pm</w:t>
      </w:r>
      <w:r w:rsidR="00AF720F">
        <w:rPr>
          <w:b/>
          <w:sz w:val="24"/>
          <w:szCs w:val="24"/>
        </w:rPr>
        <w:t xml:space="preserve"> at Kit</w:t>
      </w:r>
      <w:r w:rsidR="00524524">
        <w:rPr>
          <w:b/>
          <w:sz w:val="24"/>
          <w:szCs w:val="24"/>
        </w:rPr>
        <w:t xml:space="preserve"> Ferber’s </w:t>
      </w:r>
      <w:r w:rsidR="00AF720F">
        <w:rPr>
          <w:b/>
          <w:sz w:val="24"/>
          <w:szCs w:val="24"/>
        </w:rPr>
        <w:t>home</w:t>
      </w:r>
    </w:p>
    <w:p w14:paraId="23C7A0A8" w14:textId="495C69CA" w:rsidR="00806205" w:rsidRDefault="00806205" w:rsidP="00806205">
      <w:pPr>
        <w:spacing w:after="0"/>
        <w:jc w:val="center"/>
        <w:rPr>
          <w:b/>
          <w:sz w:val="24"/>
          <w:szCs w:val="24"/>
        </w:rPr>
      </w:pPr>
    </w:p>
    <w:p w14:paraId="7953498A" w14:textId="1B0D7782" w:rsidR="00524524" w:rsidRPr="00524524" w:rsidRDefault="00524524" w:rsidP="00524524">
      <w:pPr>
        <w:spacing w:after="0"/>
        <w:rPr>
          <w:rFonts w:cstheme="minorHAnsi"/>
          <w:bCs/>
        </w:rPr>
      </w:pPr>
      <w:r w:rsidRPr="00524524">
        <w:rPr>
          <w:rFonts w:cstheme="minorHAnsi"/>
          <w:bCs/>
        </w:rPr>
        <w:t>In attendance: Kit Ferber, Megan Johnson, Matt Peters, Hailey Bayer, Josh Hirschfeld</w:t>
      </w:r>
    </w:p>
    <w:p w14:paraId="6EAE7012" w14:textId="77777777" w:rsidR="00524524" w:rsidRPr="00524524" w:rsidRDefault="00524524" w:rsidP="00524524">
      <w:pPr>
        <w:spacing w:after="0"/>
        <w:rPr>
          <w:rFonts w:asciiTheme="majorHAnsi" w:hAnsiTheme="majorHAnsi" w:cstheme="majorHAnsi"/>
          <w:bCs/>
        </w:rPr>
      </w:pPr>
    </w:p>
    <w:p w14:paraId="374F54E2" w14:textId="797841C8" w:rsidR="00524524" w:rsidRDefault="00551C88" w:rsidP="00524524">
      <w:pPr>
        <w:pStyle w:val="ListParagraph"/>
        <w:numPr>
          <w:ilvl w:val="0"/>
          <w:numId w:val="2"/>
        </w:numPr>
      </w:pPr>
      <w:r w:rsidRPr="005B0687">
        <w:t>Call to order</w:t>
      </w:r>
      <w:r w:rsidR="00524524">
        <w:t xml:space="preserve"> (6:33 p.m.) </w:t>
      </w:r>
      <w:r w:rsidR="005A1B89" w:rsidRPr="005B0687">
        <w:t xml:space="preserve"> </w:t>
      </w:r>
    </w:p>
    <w:p w14:paraId="3C6B1F4E" w14:textId="7F77F706" w:rsidR="005070FE" w:rsidRPr="005B0687" w:rsidRDefault="00524524" w:rsidP="00524524">
      <w:pPr>
        <w:pStyle w:val="ListParagraph"/>
        <w:ind w:left="880"/>
      </w:pPr>
      <w:r>
        <w:t>Meeting minutes from</w:t>
      </w:r>
      <w:r w:rsidR="00B859C5">
        <w:t xml:space="preserve"> 9-24-19 </w:t>
      </w:r>
      <w:r w:rsidR="005B0687">
        <w:t>approved and posted on the website</w:t>
      </w:r>
    </w:p>
    <w:p w14:paraId="749CB7BE" w14:textId="77777777" w:rsidR="00551C88" w:rsidRPr="005B0687" w:rsidRDefault="00551C88" w:rsidP="005B0687">
      <w:pPr>
        <w:spacing w:after="0"/>
        <w:ind w:firstLine="720"/>
      </w:pPr>
    </w:p>
    <w:p w14:paraId="0A527730" w14:textId="18B31E1E" w:rsidR="00524524" w:rsidRDefault="00EF090B" w:rsidP="00524524">
      <w:pPr>
        <w:pStyle w:val="ListParagraph"/>
        <w:numPr>
          <w:ilvl w:val="0"/>
          <w:numId w:val="2"/>
        </w:numPr>
      </w:pPr>
      <w:r w:rsidRPr="005B0687">
        <w:t xml:space="preserve">Treasurer’s Report </w:t>
      </w:r>
      <w:r w:rsidR="00305D31" w:rsidRPr="005B0687">
        <w:t>–</w:t>
      </w:r>
      <w:r w:rsidRPr="005B0687">
        <w:t xml:space="preserve"> Mat</w:t>
      </w:r>
      <w:r w:rsidR="00524524">
        <w:t>t Peters</w:t>
      </w:r>
    </w:p>
    <w:p w14:paraId="749F42C4" w14:textId="77777777" w:rsidR="00524524" w:rsidRDefault="00524524" w:rsidP="00524524">
      <w:pPr>
        <w:pStyle w:val="ListParagraph"/>
        <w:numPr>
          <w:ilvl w:val="0"/>
          <w:numId w:val="3"/>
        </w:numPr>
      </w:pPr>
      <w:r>
        <w:t>Currently the BFLA account has $49,069.22</w:t>
      </w:r>
    </w:p>
    <w:p w14:paraId="3B41EE02" w14:textId="22BFAA9E" w:rsidR="005A1B89" w:rsidRPr="005B0687" w:rsidRDefault="00D50399" w:rsidP="00524524">
      <w:pPr>
        <w:pStyle w:val="ListParagraph"/>
        <w:numPr>
          <w:ilvl w:val="0"/>
          <w:numId w:val="3"/>
        </w:numPr>
      </w:pPr>
      <w:r>
        <w:t xml:space="preserve">The board continued their discussion regarding changing banks. The Cold Spring Bank supports the association through advertising while the current bank for the association, Granite Community Bank, had previously not advertised with the association. Matt reached out to Granite Community Bank to see if they would be interested in supporting the association, and they will support BFLA with $100.   </w:t>
      </w:r>
    </w:p>
    <w:p w14:paraId="6B549179" w14:textId="77777777" w:rsidR="00513720" w:rsidRPr="005B0687" w:rsidRDefault="00305D31" w:rsidP="00EF090B">
      <w:pPr>
        <w:spacing w:after="0"/>
      </w:pPr>
      <w:r w:rsidRPr="005B0687">
        <w:t xml:space="preserve">   </w:t>
      </w:r>
    </w:p>
    <w:p w14:paraId="00100FF7" w14:textId="441E6884" w:rsidR="00B859C5" w:rsidRDefault="00551C88" w:rsidP="00D50399">
      <w:pPr>
        <w:pStyle w:val="ListParagraph"/>
        <w:numPr>
          <w:ilvl w:val="0"/>
          <w:numId w:val="2"/>
        </w:numPr>
      </w:pPr>
      <w:r w:rsidRPr="005B0687">
        <w:t xml:space="preserve">Membership Drive </w:t>
      </w:r>
      <w:r w:rsidR="00B859C5">
        <w:t xml:space="preserve">and Business Vendors </w:t>
      </w:r>
      <w:r w:rsidRPr="005B0687">
        <w:t>Update</w:t>
      </w:r>
      <w:r w:rsidR="000C4456">
        <w:t>; Tax receipts going out this week</w:t>
      </w:r>
      <w:r w:rsidR="0050122E">
        <w:t xml:space="preserve"> </w:t>
      </w:r>
      <w:r w:rsidR="00D50399">
        <w:t>–</w:t>
      </w:r>
      <w:r w:rsidR="0050122E">
        <w:t xml:space="preserve"> Kit</w:t>
      </w:r>
    </w:p>
    <w:p w14:paraId="38EF17E0" w14:textId="27AC0388" w:rsidR="000C4456" w:rsidRDefault="00A93AB1" w:rsidP="00A93AB1">
      <w:pPr>
        <w:ind w:left="880"/>
      </w:pPr>
      <w:r>
        <w:t xml:space="preserve">As of 1/28/2020, $22,041 has been collected from 120 families. Last year, a total of $25,631 was collected, plus $5,000 from the Collegeville Township Board. </w:t>
      </w:r>
    </w:p>
    <w:p w14:paraId="4B81EAE8" w14:textId="6DE23F1F" w:rsidR="00D50399" w:rsidRDefault="00D50399" w:rsidP="00D50399">
      <w:pPr>
        <w:pStyle w:val="ListParagraph"/>
        <w:numPr>
          <w:ilvl w:val="0"/>
          <w:numId w:val="2"/>
        </w:numPr>
      </w:pPr>
      <w:r>
        <w:t>Additional research funds</w:t>
      </w:r>
    </w:p>
    <w:p w14:paraId="1B9C6CBE" w14:textId="4F3E58F5" w:rsidR="00D50399" w:rsidRDefault="00D50399" w:rsidP="00D50399">
      <w:pPr>
        <w:pStyle w:val="ListParagraph"/>
        <w:ind w:left="880"/>
      </w:pPr>
      <w:r>
        <w:t xml:space="preserve">The association has collected $3,451 to date, plus $1200 from 2019. </w:t>
      </w:r>
    </w:p>
    <w:p w14:paraId="25E78818" w14:textId="77777777" w:rsidR="00A93AB1" w:rsidRDefault="00A93AB1" w:rsidP="00D50399">
      <w:pPr>
        <w:pStyle w:val="ListParagraph"/>
        <w:ind w:left="880"/>
      </w:pPr>
    </w:p>
    <w:p w14:paraId="3BE4A78E" w14:textId="550B2A33" w:rsidR="000C4456" w:rsidRDefault="000C4456" w:rsidP="00D50399">
      <w:pPr>
        <w:pStyle w:val="ListParagraph"/>
        <w:numPr>
          <w:ilvl w:val="0"/>
          <w:numId w:val="2"/>
        </w:numPr>
      </w:pPr>
      <w:r>
        <w:t xml:space="preserve">Move funds </w:t>
      </w:r>
      <w:r w:rsidR="00A93AB1">
        <w:t xml:space="preserve">from checking account </w:t>
      </w:r>
      <w:r>
        <w:t>to Emergency Fund</w:t>
      </w:r>
    </w:p>
    <w:p w14:paraId="423573ED" w14:textId="02564B5F" w:rsidR="00A93AB1" w:rsidRDefault="00A93AB1" w:rsidP="00A93AB1">
      <w:pPr>
        <w:ind w:left="880"/>
      </w:pPr>
      <w:r>
        <w:t>With only five board members present, Kit will email the board to get a vote on transferring $20,000 from the BFLA checking account to the Emergency Fund. Money in the emergency fund draws 5% interest and the association has access to the fund at any time.</w:t>
      </w:r>
    </w:p>
    <w:p w14:paraId="664D5BCA" w14:textId="75C8D83C" w:rsidR="005B0687" w:rsidRDefault="00AF6E06" w:rsidP="00A93AB1">
      <w:pPr>
        <w:pStyle w:val="ListParagraph"/>
        <w:numPr>
          <w:ilvl w:val="0"/>
          <w:numId w:val="2"/>
        </w:numPr>
      </w:pPr>
      <w:r w:rsidRPr="005B0687">
        <w:t xml:space="preserve">Campaign Update </w:t>
      </w:r>
    </w:p>
    <w:p w14:paraId="351C6418" w14:textId="3E52FC44" w:rsidR="00A93AB1" w:rsidRDefault="00A93AB1" w:rsidP="00A93AB1">
      <w:pPr>
        <w:pStyle w:val="ListParagraph"/>
        <w:numPr>
          <w:ilvl w:val="0"/>
          <w:numId w:val="6"/>
        </w:numPr>
      </w:pPr>
      <w:r>
        <w:t xml:space="preserve">Josh and Matt working on a sign to put on Josh’s property along County Road 50 to raise awareness for the legacy campaign. </w:t>
      </w:r>
    </w:p>
    <w:p w14:paraId="10A49F2A" w14:textId="2A85316E" w:rsidR="00A93AB1" w:rsidRPr="005B0687" w:rsidRDefault="00A93AB1" w:rsidP="00A93AB1">
      <w:pPr>
        <w:pStyle w:val="ListParagraph"/>
        <w:numPr>
          <w:ilvl w:val="0"/>
          <w:numId w:val="6"/>
        </w:numPr>
      </w:pPr>
      <w:r>
        <w:t>Board will renew meetings with property owners about the legacy campaign this spring.</w:t>
      </w:r>
    </w:p>
    <w:p w14:paraId="40C738C9" w14:textId="77777777" w:rsidR="00AF6E06" w:rsidRPr="005B0687" w:rsidRDefault="00AF6E06" w:rsidP="00EF090B">
      <w:pPr>
        <w:spacing w:after="0"/>
      </w:pPr>
    </w:p>
    <w:p w14:paraId="4C1878FE" w14:textId="54F1A6FC" w:rsidR="000712EB" w:rsidRDefault="00A93AB1" w:rsidP="00A93AB1">
      <w:pPr>
        <w:pStyle w:val="ListParagraph"/>
        <w:numPr>
          <w:ilvl w:val="0"/>
          <w:numId w:val="2"/>
        </w:numPr>
      </w:pPr>
      <w:r>
        <w:t>G</w:t>
      </w:r>
      <w:r w:rsidR="000712EB">
        <w:t>rant writing for BFLA</w:t>
      </w:r>
    </w:p>
    <w:p w14:paraId="559FFEDE" w14:textId="120CB45A" w:rsidR="000C6909" w:rsidRDefault="000C6909" w:rsidP="000C6909">
      <w:pPr>
        <w:pStyle w:val="ListParagraph"/>
        <w:ind w:left="880"/>
      </w:pPr>
      <w:r>
        <w:t xml:space="preserve">Jill Kelley is looking into grants for the association and will assist with applying for qualifying grants. </w:t>
      </w:r>
    </w:p>
    <w:p w14:paraId="15A73F37" w14:textId="77777777" w:rsidR="00252B9D" w:rsidRPr="005B0687" w:rsidRDefault="00252B9D" w:rsidP="00EF090B">
      <w:pPr>
        <w:spacing w:after="0"/>
      </w:pPr>
    </w:p>
    <w:p w14:paraId="4C30D74E" w14:textId="61136AE8" w:rsidR="00252B9D" w:rsidRDefault="000712EB" w:rsidP="00A93AB1">
      <w:pPr>
        <w:pStyle w:val="ListParagraph"/>
        <w:numPr>
          <w:ilvl w:val="0"/>
          <w:numId w:val="2"/>
        </w:numPr>
      </w:pPr>
      <w:r>
        <w:t xml:space="preserve">Ice was officially declared “on” </w:t>
      </w:r>
      <w:r w:rsidR="001F3805">
        <w:t>December 2, 2019.  Hailey will update the website.</w:t>
      </w:r>
    </w:p>
    <w:p w14:paraId="00AFD964" w14:textId="77777777" w:rsidR="00A93AB1" w:rsidRDefault="00A93AB1" w:rsidP="00A93AB1">
      <w:pPr>
        <w:pStyle w:val="ListParagraph"/>
      </w:pPr>
    </w:p>
    <w:p w14:paraId="69640CF3" w14:textId="77777777" w:rsidR="000C6909" w:rsidRDefault="000C6909" w:rsidP="00EF090B">
      <w:pPr>
        <w:pStyle w:val="ListParagraph"/>
        <w:numPr>
          <w:ilvl w:val="0"/>
          <w:numId w:val="2"/>
        </w:numPr>
      </w:pPr>
      <w:r>
        <w:t xml:space="preserve">Annual meeting date </w:t>
      </w:r>
    </w:p>
    <w:p w14:paraId="4E085812" w14:textId="68A70017" w:rsidR="000C4456" w:rsidRDefault="001F3805" w:rsidP="000C6909">
      <w:pPr>
        <w:ind w:left="160" w:firstLine="720"/>
      </w:pPr>
      <w:r>
        <w:t xml:space="preserve">Set Annual Meeting </w:t>
      </w:r>
      <w:r w:rsidR="000C4456">
        <w:t xml:space="preserve">for June </w:t>
      </w:r>
      <w:r w:rsidR="000C6909">
        <w:t>20, 2020 at 8:30 a.m.</w:t>
      </w:r>
    </w:p>
    <w:p w14:paraId="08A029D0" w14:textId="77777777" w:rsidR="000C6909" w:rsidRDefault="000C4456" w:rsidP="00A93AB1">
      <w:pPr>
        <w:pStyle w:val="ListParagraph"/>
        <w:numPr>
          <w:ilvl w:val="0"/>
          <w:numId w:val="2"/>
        </w:numPr>
      </w:pPr>
      <w:r>
        <w:t>Computer Phishing vs. hacking</w:t>
      </w:r>
    </w:p>
    <w:p w14:paraId="2A359A25" w14:textId="4068B042" w:rsidR="00A93AB1" w:rsidRDefault="000C4456" w:rsidP="000C6909">
      <w:pPr>
        <w:ind w:left="880"/>
      </w:pPr>
      <w:r>
        <w:t xml:space="preserve">Ben </w:t>
      </w:r>
      <w:proofErr w:type="spellStart"/>
      <w:r>
        <w:t>Thoel</w:t>
      </w:r>
      <w:r w:rsidR="00A93AB1">
        <w:t>e</w:t>
      </w:r>
      <w:proofErr w:type="spellEnd"/>
      <w:r w:rsidR="000C6909">
        <w:t xml:space="preserve"> offered to talk to the association regarding the differences between computer phishing and hacking. </w:t>
      </w:r>
    </w:p>
    <w:p w14:paraId="3BDC947D" w14:textId="0A97C805" w:rsidR="000C4456" w:rsidRDefault="000C4456" w:rsidP="00135EA3">
      <w:pPr>
        <w:pStyle w:val="ListParagraph"/>
        <w:numPr>
          <w:ilvl w:val="0"/>
          <w:numId w:val="2"/>
        </w:numPr>
      </w:pPr>
      <w:r>
        <w:t>Results of Boat Inspections from 2019</w:t>
      </w:r>
    </w:p>
    <w:p w14:paraId="7BE127CD" w14:textId="41B5EB38" w:rsidR="000C6909" w:rsidRDefault="000C6909" w:rsidP="000C6909">
      <w:pPr>
        <w:pStyle w:val="ListParagraph"/>
        <w:ind w:left="880"/>
      </w:pPr>
      <w:r>
        <w:t>There will be no decontamination unit for 2020.</w:t>
      </w:r>
    </w:p>
    <w:p w14:paraId="7B0DA858" w14:textId="77777777" w:rsidR="000C6909" w:rsidRPr="005B0687" w:rsidRDefault="000C6909" w:rsidP="000C6909">
      <w:pPr>
        <w:pStyle w:val="ListParagraph"/>
        <w:ind w:left="880"/>
      </w:pPr>
    </w:p>
    <w:p w14:paraId="3E08CBC9" w14:textId="5600327A" w:rsidR="00A93AB1" w:rsidRPr="00A93AB1" w:rsidRDefault="00603DE6" w:rsidP="00A93AB1">
      <w:pPr>
        <w:pStyle w:val="ListParagraph"/>
        <w:numPr>
          <w:ilvl w:val="0"/>
          <w:numId w:val="2"/>
        </w:numPr>
        <w:rPr>
          <w:rFonts w:eastAsia="Times New Roman" w:cstheme="minorHAnsi"/>
          <w:color w:val="212121"/>
        </w:rPr>
      </w:pPr>
      <w:r w:rsidRPr="00A93AB1">
        <w:rPr>
          <w:rFonts w:eastAsia="Times New Roman" w:cstheme="minorHAnsi"/>
          <w:color w:val="212121"/>
        </w:rPr>
        <w:t xml:space="preserve">Future meetings:  </w:t>
      </w:r>
    </w:p>
    <w:p w14:paraId="491BFB51" w14:textId="5719FBC6" w:rsidR="001F3805" w:rsidRDefault="001F3805" w:rsidP="00AF6E06">
      <w:pPr>
        <w:spacing w:after="0"/>
        <w:rPr>
          <w:rFonts w:eastAsia="Times New Roman" w:cstheme="minorHAnsi"/>
          <w:color w:val="212121"/>
        </w:rPr>
      </w:pPr>
      <w:r>
        <w:rPr>
          <w:rFonts w:eastAsia="Times New Roman" w:cstheme="minorHAnsi"/>
          <w:color w:val="212121"/>
        </w:rPr>
        <w:t xml:space="preserve">                       February 25</w:t>
      </w:r>
      <w:r w:rsidR="000C4456">
        <w:rPr>
          <w:rFonts w:eastAsia="Times New Roman" w:cstheme="minorHAnsi"/>
          <w:color w:val="212121"/>
        </w:rPr>
        <w:t>, 2020</w:t>
      </w:r>
    </w:p>
    <w:p w14:paraId="765F9F89" w14:textId="02948D22" w:rsidR="000C4456" w:rsidRDefault="000C4456" w:rsidP="00AF6E06">
      <w:pPr>
        <w:spacing w:after="0"/>
        <w:rPr>
          <w:rFonts w:eastAsia="Times New Roman" w:cstheme="minorHAnsi"/>
          <w:color w:val="212121"/>
        </w:rPr>
      </w:pPr>
      <w:r>
        <w:rPr>
          <w:rFonts w:eastAsia="Times New Roman" w:cstheme="minorHAnsi"/>
          <w:color w:val="212121"/>
        </w:rPr>
        <w:t xml:space="preserve">                       March 31, 2020</w:t>
      </w:r>
    </w:p>
    <w:p w14:paraId="0E6AB63D" w14:textId="120B5D87" w:rsidR="000C4456" w:rsidRPr="005B0687" w:rsidRDefault="000C4456" w:rsidP="00AF6E06">
      <w:pPr>
        <w:spacing w:after="0"/>
      </w:pPr>
      <w:r>
        <w:rPr>
          <w:rFonts w:eastAsia="Times New Roman" w:cstheme="minorHAnsi"/>
          <w:color w:val="212121"/>
        </w:rPr>
        <w:t xml:space="preserve">                       April 28, 2020</w:t>
      </w:r>
    </w:p>
    <w:p w14:paraId="2AA80031" w14:textId="3C957BB6" w:rsidR="00806205" w:rsidRPr="005B0687" w:rsidRDefault="00806205" w:rsidP="00603DE6">
      <w:pPr>
        <w:shd w:val="clear" w:color="auto" w:fill="FFFFFF"/>
        <w:spacing w:after="0"/>
        <w:rPr>
          <w:rFonts w:eastAsia="Times New Roman" w:cstheme="minorHAnsi"/>
          <w:color w:val="212121"/>
        </w:rPr>
      </w:pPr>
      <w:r w:rsidRPr="005B0687">
        <w:rPr>
          <w:rFonts w:eastAsia="Times New Roman" w:cstheme="minorHAnsi"/>
          <w:color w:val="212121"/>
        </w:rPr>
        <w:t xml:space="preserve">                       </w:t>
      </w:r>
      <w:r w:rsidR="00566916" w:rsidRPr="005B0687">
        <w:rPr>
          <w:rFonts w:eastAsia="Times New Roman" w:cstheme="minorHAnsi"/>
          <w:color w:val="212121"/>
        </w:rPr>
        <w:t xml:space="preserve">June </w:t>
      </w:r>
      <w:r w:rsidR="00524524">
        <w:rPr>
          <w:rFonts w:eastAsia="Times New Roman" w:cstheme="minorHAnsi"/>
          <w:color w:val="212121"/>
        </w:rPr>
        <w:t>20</w:t>
      </w:r>
      <w:r w:rsidR="000C6909">
        <w:rPr>
          <w:rFonts w:eastAsia="Times New Roman" w:cstheme="minorHAnsi"/>
          <w:color w:val="212121"/>
        </w:rPr>
        <w:t>, 2020</w:t>
      </w:r>
      <w:r w:rsidR="00524524">
        <w:rPr>
          <w:rFonts w:eastAsia="Times New Roman" w:cstheme="minorHAnsi"/>
          <w:color w:val="212121"/>
        </w:rPr>
        <w:t xml:space="preserve"> </w:t>
      </w:r>
      <w:r w:rsidRPr="005B0687">
        <w:rPr>
          <w:rFonts w:eastAsia="Times New Roman" w:cstheme="minorHAnsi"/>
          <w:color w:val="212121"/>
        </w:rPr>
        <w:t>– Annual Meeting</w:t>
      </w:r>
      <w:r w:rsidR="00676FFA">
        <w:rPr>
          <w:rFonts w:eastAsia="Times New Roman" w:cstheme="minorHAnsi"/>
          <w:color w:val="212121"/>
        </w:rPr>
        <w:t xml:space="preserve">; 8:30 </w:t>
      </w:r>
      <w:r w:rsidR="00524524">
        <w:rPr>
          <w:rFonts w:eastAsia="Times New Roman" w:cstheme="minorHAnsi"/>
          <w:color w:val="212121"/>
        </w:rPr>
        <w:t>a.</w:t>
      </w:r>
      <w:r w:rsidR="00676FFA">
        <w:rPr>
          <w:rFonts w:eastAsia="Times New Roman" w:cstheme="minorHAnsi"/>
          <w:color w:val="212121"/>
        </w:rPr>
        <w:t>m</w:t>
      </w:r>
      <w:r w:rsidR="00524524">
        <w:rPr>
          <w:rFonts w:eastAsia="Times New Roman" w:cstheme="minorHAnsi"/>
          <w:color w:val="212121"/>
        </w:rPr>
        <w:t>.</w:t>
      </w:r>
      <w:r w:rsidR="00676FFA">
        <w:rPr>
          <w:rFonts w:eastAsia="Times New Roman" w:cstheme="minorHAnsi"/>
          <w:color w:val="212121"/>
        </w:rPr>
        <w:t xml:space="preserve"> at Township</w:t>
      </w:r>
      <w:r w:rsidR="00524524">
        <w:rPr>
          <w:rFonts w:eastAsia="Times New Roman" w:cstheme="minorHAnsi"/>
          <w:color w:val="212121"/>
        </w:rPr>
        <w:t xml:space="preserve"> Hall</w:t>
      </w:r>
      <w:r w:rsidR="00ED4E2F">
        <w:rPr>
          <w:rFonts w:eastAsia="Times New Roman" w:cstheme="minorHAnsi"/>
          <w:color w:val="212121"/>
        </w:rPr>
        <w:t xml:space="preserve">  </w:t>
      </w:r>
    </w:p>
    <w:p w14:paraId="0A1C31DE" w14:textId="77777777" w:rsidR="00551C88" w:rsidRPr="005B0687" w:rsidRDefault="00551C88" w:rsidP="00603DE6">
      <w:pPr>
        <w:shd w:val="clear" w:color="auto" w:fill="FFFFFF"/>
        <w:spacing w:after="0"/>
        <w:rPr>
          <w:rFonts w:eastAsia="Times New Roman" w:cstheme="minorHAnsi"/>
          <w:color w:val="212121"/>
        </w:rPr>
      </w:pPr>
      <w:r w:rsidRPr="005B0687">
        <w:rPr>
          <w:rFonts w:eastAsia="Times New Roman" w:cstheme="minorHAnsi"/>
          <w:color w:val="212121"/>
        </w:rPr>
        <w:t xml:space="preserve">                       No Board meetings in July or August unless necessary</w:t>
      </w:r>
    </w:p>
    <w:p w14:paraId="76B1D1DC" w14:textId="18B4AC6B" w:rsidR="00E877D8" w:rsidRPr="005B0687" w:rsidRDefault="00E877D8" w:rsidP="00603DE6">
      <w:pPr>
        <w:shd w:val="clear" w:color="auto" w:fill="FFFFFF"/>
        <w:spacing w:after="0"/>
        <w:rPr>
          <w:rFonts w:eastAsia="Times New Roman" w:cstheme="minorHAnsi"/>
          <w:color w:val="212121"/>
        </w:rPr>
      </w:pPr>
      <w:r w:rsidRPr="005B0687">
        <w:rPr>
          <w:rFonts w:eastAsia="Times New Roman" w:cstheme="minorHAnsi"/>
          <w:color w:val="212121"/>
        </w:rPr>
        <w:t xml:space="preserve">                       August 1</w:t>
      </w:r>
      <w:r w:rsidR="000C6909">
        <w:rPr>
          <w:rFonts w:eastAsia="Times New Roman" w:cstheme="minorHAnsi"/>
          <w:color w:val="212121"/>
        </w:rPr>
        <w:t>3, 2020</w:t>
      </w:r>
      <w:r w:rsidRPr="005B0687">
        <w:rPr>
          <w:rFonts w:eastAsia="Times New Roman" w:cstheme="minorHAnsi"/>
          <w:color w:val="212121"/>
        </w:rPr>
        <w:t xml:space="preserve"> – Annual Picnic</w:t>
      </w:r>
    </w:p>
    <w:p w14:paraId="1ECCD850" w14:textId="001A9AA5" w:rsidR="00FC4896" w:rsidRPr="005B0687" w:rsidRDefault="00FC4896" w:rsidP="00603DE6">
      <w:pPr>
        <w:shd w:val="clear" w:color="auto" w:fill="FFFFFF"/>
        <w:spacing w:after="0"/>
        <w:rPr>
          <w:rFonts w:eastAsia="Times New Roman" w:cstheme="minorHAnsi"/>
          <w:color w:val="212121"/>
          <w:vertAlign w:val="superscript"/>
        </w:rPr>
      </w:pPr>
      <w:r w:rsidRPr="005B0687">
        <w:rPr>
          <w:rFonts w:eastAsia="Times New Roman" w:cstheme="minorHAnsi"/>
          <w:color w:val="212121"/>
        </w:rPr>
        <w:t xml:space="preserve">                       September 2</w:t>
      </w:r>
      <w:r w:rsidR="000C4456">
        <w:rPr>
          <w:rFonts w:eastAsia="Times New Roman" w:cstheme="minorHAnsi"/>
          <w:color w:val="212121"/>
        </w:rPr>
        <w:t>9</w:t>
      </w:r>
      <w:r w:rsidR="000C6909">
        <w:rPr>
          <w:rFonts w:eastAsia="Times New Roman" w:cstheme="minorHAnsi"/>
          <w:color w:val="212121"/>
        </w:rPr>
        <w:t xml:space="preserve">, </w:t>
      </w:r>
      <w:proofErr w:type="gramStart"/>
      <w:r w:rsidR="000C6909">
        <w:rPr>
          <w:rFonts w:eastAsia="Times New Roman" w:cstheme="minorHAnsi"/>
          <w:color w:val="212121"/>
        </w:rPr>
        <w:t xml:space="preserve">2020 </w:t>
      </w:r>
      <w:r w:rsidR="000C6909">
        <w:rPr>
          <w:rFonts w:eastAsia="Times New Roman" w:cstheme="minorHAnsi"/>
          <w:color w:val="212121"/>
          <w:vertAlign w:val="superscript"/>
        </w:rPr>
        <w:t xml:space="preserve"> </w:t>
      </w:r>
      <w:r w:rsidR="00AF6E06" w:rsidRPr="005B0687">
        <w:rPr>
          <w:rFonts w:eastAsia="Times New Roman" w:cstheme="minorHAnsi"/>
          <w:color w:val="212121"/>
        </w:rPr>
        <w:t>–</w:t>
      </w:r>
      <w:proofErr w:type="gramEnd"/>
      <w:r w:rsidR="00AF6E06" w:rsidRPr="005B0687">
        <w:rPr>
          <w:rFonts w:eastAsia="Times New Roman" w:cstheme="minorHAnsi"/>
          <w:color w:val="212121"/>
        </w:rPr>
        <w:t xml:space="preserve"> next regular </w:t>
      </w:r>
      <w:r w:rsidR="000C6909">
        <w:rPr>
          <w:rFonts w:eastAsia="Times New Roman" w:cstheme="minorHAnsi"/>
          <w:color w:val="212121"/>
        </w:rPr>
        <w:t>board meeting.</w:t>
      </w:r>
    </w:p>
    <w:p w14:paraId="3393446A" w14:textId="77777777" w:rsidR="00806205" w:rsidRPr="005B0687" w:rsidRDefault="00806205" w:rsidP="00603DE6">
      <w:pPr>
        <w:shd w:val="clear" w:color="auto" w:fill="FFFFFF"/>
        <w:spacing w:after="0"/>
        <w:rPr>
          <w:rFonts w:eastAsia="Times New Roman" w:cstheme="minorHAnsi"/>
          <w:color w:val="212121"/>
          <w:vertAlign w:val="superscript"/>
        </w:rPr>
      </w:pPr>
      <w:r w:rsidRPr="005B0687">
        <w:rPr>
          <w:rFonts w:eastAsia="Times New Roman" w:cstheme="minorHAnsi"/>
          <w:color w:val="212121"/>
          <w:vertAlign w:val="superscript"/>
        </w:rPr>
        <w:lastRenderedPageBreak/>
        <w:t xml:space="preserve">                                 </w:t>
      </w:r>
    </w:p>
    <w:p w14:paraId="33B457B2" w14:textId="16D6C4D2" w:rsidR="007C34FF" w:rsidRPr="00A93AB1" w:rsidRDefault="005B0687" w:rsidP="00A93AB1">
      <w:pPr>
        <w:pStyle w:val="ListParagraph"/>
        <w:numPr>
          <w:ilvl w:val="0"/>
          <w:numId w:val="2"/>
        </w:numPr>
        <w:shd w:val="clear" w:color="auto" w:fill="FFFFFF"/>
        <w:rPr>
          <w:rFonts w:eastAsia="Times New Roman" w:cstheme="minorHAnsi"/>
          <w:color w:val="212121"/>
        </w:rPr>
      </w:pPr>
      <w:r w:rsidRPr="00A93AB1">
        <w:rPr>
          <w:rFonts w:eastAsia="Times New Roman" w:cstheme="minorHAnsi"/>
          <w:color w:val="212121"/>
        </w:rPr>
        <w:t>Adjourn</w:t>
      </w:r>
      <w:r w:rsidR="00A93AB1">
        <w:rPr>
          <w:rFonts w:eastAsia="Times New Roman" w:cstheme="minorHAnsi"/>
          <w:color w:val="212121"/>
        </w:rPr>
        <w:t xml:space="preserve"> (7:48 p.m.)</w:t>
      </w:r>
      <w:r w:rsidR="00831BFC" w:rsidRPr="00A93AB1">
        <w:rPr>
          <w:vertAlign w:val="superscript"/>
        </w:rPr>
        <w:t xml:space="preserve">                         </w:t>
      </w:r>
      <w:r w:rsidR="00AB049D" w:rsidRPr="00A93AB1">
        <w:rPr>
          <w:vertAlign w:val="superscript"/>
        </w:rPr>
        <w:t xml:space="preserve">                         </w:t>
      </w:r>
      <w:r w:rsidR="00831BFC" w:rsidRPr="00A93AB1">
        <w:rPr>
          <w:vertAlign w:val="superscript"/>
        </w:rPr>
        <w:t xml:space="preserve">                                                                                   </w:t>
      </w:r>
    </w:p>
    <w:sectPr w:rsidR="007C34FF" w:rsidRPr="00A93AB1" w:rsidSect="005B068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3D31"/>
    <w:multiLevelType w:val="hybridMultilevel"/>
    <w:tmpl w:val="6BDA24A8"/>
    <w:lvl w:ilvl="0" w:tplc="FFFFFFFF">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000BF"/>
    <w:multiLevelType w:val="hybridMultilevel"/>
    <w:tmpl w:val="874E5FDC"/>
    <w:lvl w:ilvl="0" w:tplc="374CD706">
      <w:start w:val="1"/>
      <w:numFmt w:val="decimal"/>
      <w:lvlText w:val="%1)"/>
      <w:lvlJc w:val="left"/>
      <w:pPr>
        <w:ind w:left="880" w:hanging="5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14C16"/>
    <w:multiLevelType w:val="hybridMultilevel"/>
    <w:tmpl w:val="6F3256AC"/>
    <w:lvl w:ilvl="0" w:tplc="25E8BB7E">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56D211B6"/>
    <w:multiLevelType w:val="hybridMultilevel"/>
    <w:tmpl w:val="7F6A91A0"/>
    <w:lvl w:ilvl="0" w:tplc="39980830">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6DBC185F"/>
    <w:multiLevelType w:val="hybridMultilevel"/>
    <w:tmpl w:val="0AD8436A"/>
    <w:lvl w:ilvl="0" w:tplc="D7102A66">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7B250FC2"/>
    <w:multiLevelType w:val="hybridMultilevel"/>
    <w:tmpl w:val="82B6FC16"/>
    <w:lvl w:ilvl="0" w:tplc="2B24496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FE"/>
    <w:rsid w:val="000418D6"/>
    <w:rsid w:val="000712EB"/>
    <w:rsid w:val="00093539"/>
    <w:rsid w:val="000C4456"/>
    <w:rsid w:val="000C6909"/>
    <w:rsid w:val="0012062A"/>
    <w:rsid w:val="00132D27"/>
    <w:rsid w:val="00155930"/>
    <w:rsid w:val="001A74B7"/>
    <w:rsid w:val="001F3805"/>
    <w:rsid w:val="00202922"/>
    <w:rsid w:val="00216E57"/>
    <w:rsid w:val="00252B9D"/>
    <w:rsid w:val="002654F1"/>
    <w:rsid w:val="00267C6B"/>
    <w:rsid w:val="002B1BD9"/>
    <w:rsid w:val="002C06E4"/>
    <w:rsid w:val="002D0791"/>
    <w:rsid w:val="003006CF"/>
    <w:rsid w:val="00305D31"/>
    <w:rsid w:val="00377AED"/>
    <w:rsid w:val="0038260A"/>
    <w:rsid w:val="003B1C51"/>
    <w:rsid w:val="003B6907"/>
    <w:rsid w:val="003D56E9"/>
    <w:rsid w:val="003E0717"/>
    <w:rsid w:val="00435D4A"/>
    <w:rsid w:val="0046533D"/>
    <w:rsid w:val="004D65E1"/>
    <w:rsid w:val="004E5B89"/>
    <w:rsid w:val="0050122E"/>
    <w:rsid w:val="00503BFF"/>
    <w:rsid w:val="00505FAC"/>
    <w:rsid w:val="005070FE"/>
    <w:rsid w:val="0051151E"/>
    <w:rsid w:val="00513720"/>
    <w:rsid w:val="00517714"/>
    <w:rsid w:val="00517846"/>
    <w:rsid w:val="00521D23"/>
    <w:rsid w:val="00524524"/>
    <w:rsid w:val="00537C2F"/>
    <w:rsid w:val="00551C88"/>
    <w:rsid w:val="00561790"/>
    <w:rsid w:val="00566916"/>
    <w:rsid w:val="005777A2"/>
    <w:rsid w:val="00586E6A"/>
    <w:rsid w:val="005A1B89"/>
    <w:rsid w:val="005A5854"/>
    <w:rsid w:val="005B0687"/>
    <w:rsid w:val="005D1566"/>
    <w:rsid w:val="00603DE6"/>
    <w:rsid w:val="00616809"/>
    <w:rsid w:val="00661394"/>
    <w:rsid w:val="00676FFA"/>
    <w:rsid w:val="00692C27"/>
    <w:rsid w:val="00695D35"/>
    <w:rsid w:val="0071206C"/>
    <w:rsid w:val="0072655C"/>
    <w:rsid w:val="00735E6F"/>
    <w:rsid w:val="00755A54"/>
    <w:rsid w:val="007B0A4F"/>
    <w:rsid w:val="007B4B97"/>
    <w:rsid w:val="007C34FF"/>
    <w:rsid w:val="00806205"/>
    <w:rsid w:val="0082455A"/>
    <w:rsid w:val="00831BFC"/>
    <w:rsid w:val="00851A2C"/>
    <w:rsid w:val="008660EF"/>
    <w:rsid w:val="00872894"/>
    <w:rsid w:val="008A019A"/>
    <w:rsid w:val="008A7D7B"/>
    <w:rsid w:val="008B6C9B"/>
    <w:rsid w:val="008D0E57"/>
    <w:rsid w:val="008D193A"/>
    <w:rsid w:val="008F14E0"/>
    <w:rsid w:val="008F31DE"/>
    <w:rsid w:val="008F75EB"/>
    <w:rsid w:val="00915760"/>
    <w:rsid w:val="00955196"/>
    <w:rsid w:val="009702E2"/>
    <w:rsid w:val="009A0E48"/>
    <w:rsid w:val="009D3ECA"/>
    <w:rsid w:val="00A07459"/>
    <w:rsid w:val="00A63DCD"/>
    <w:rsid w:val="00A92AF8"/>
    <w:rsid w:val="00A93AB1"/>
    <w:rsid w:val="00AB049D"/>
    <w:rsid w:val="00AF6E06"/>
    <w:rsid w:val="00AF720F"/>
    <w:rsid w:val="00B238BB"/>
    <w:rsid w:val="00B859C5"/>
    <w:rsid w:val="00B92FBF"/>
    <w:rsid w:val="00BB015D"/>
    <w:rsid w:val="00BE3EA3"/>
    <w:rsid w:val="00BF2B21"/>
    <w:rsid w:val="00C43CF0"/>
    <w:rsid w:val="00C7384D"/>
    <w:rsid w:val="00C96EE0"/>
    <w:rsid w:val="00CA5012"/>
    <w:rsid w:val="00D0323E"/>
    <w:rsid w:val="00D125A7"/>
    <w:rsid w:val="00D15E3B"/>
    <w:rsid w:val="00D373AF"/>
    <w:rsid w:val="00D50399"/>
    <w:rsid w:val="00D5059B"/>
    <w:rsid w:val="00D63934"/>
    <w:rsid w:val="00D95423"/>
    <w:rsid w:val="00DA1125"/>
    <w:rsid w:val="00DA162D"/>
    <w:rsid w:val="00DB012A"/>
    <w:rsid w:val="00DD3D2D"/>
    <w:rsid w:val="00DD4295"/>
    <w:rsid w:val="00DE0D2F"/>
    <w:rsid w:val="00E15131"/>
    <w:rsid w:val="00E168B7"/>
    <w:rsid w:val="00E22EA1"/>
    <w:rsid w:val="00E66728"/>
    <w:rsid w:val="00E877D8"/>
    <w:rsid w:val="00EB59AE"/>
    <w:rsid w:val="00EC1854"/>
    <w:rsid w:val="00ED4E2F"/>
    <w:rsid w:val="00EE286F"/>
    <w:rsid w:val="00EF090B"/>
    <w:rsid w:val="00F16591"/>
    <w:rsid w:val="00F83EC9"/>
    <w:rsid w:val="00F970EC"/>
    <w:rsid w:val="00FC46A8"/>
    <w:rsid w:val="00FC4896"/>
    <w:rsid w:val="00FD5E92"/>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61B9"/>
  <w15:chartTrackingRefBased/>
  <w15:docId w15:val="{BA0F3403-614D-4402-A31D-95524647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46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5A54"/>
    <w:pPr>
      <w:spacing w:after="0" w:line="240" w:lineRule="auto"/>
      <w:ind w:left="720"/>
      <w:contextualSpacing/>
    </w:pPr>
    <w:rPr>
      <w:rFonts w:eastAsiaTheme="minorEastAsia"/>
    </w:rPr>
  </w:style>
  <w:style w:type="paragraph" w:styleId="BalloonText">
    <w:name w:val="Balloon Text"/>
    <w:basedOn w:val="Normal"/>
    <w:link w:val="BalloonTextChar"/>
    <w:uiPriority w:val="99"/>
    <w:semiHidden/>
    <w:unhideWhenUsed/>
    <w:rsid w:val="00915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534915">
      <w:bodyDiv w:val="1"/>
      <w:marLeft w:val="0"/>
      <w:marRight w:val="0"/>
      <w:marTop w:val="0"/>
      <w:marBottom w:val="0"/>
      <w:divBdr>
        <w:top w:val="none" w:sz="0" w:space="0" w:color="auto"/>
        <w:left w:val="none" w:sz="0" w:space="0" w:color="auto"/>
        <w:bottom w:val="none" w:sz="0" w:space="0" w:color="auto"/>
        <w:right w:val="none" w:sz="0" w:space="0" w:color="auto"/>
      </w:divBdr>
    </w:div>
    <w:div w:id="1002782950">
      <w:bodyDiv w:val="1"/>
      <w:marLeft w:val="0"/>
      <w:marRight w:val="0"/>
      <w:marTop w:val="0"/>
      <w:marBottom w:val="0"/>
      <w:divBdr>
        <w:top w:val="none" w:sz="0" w:space="0" w:color="auto"/>
        <w:left w:val="none" w:sz="0" w:space="0" w:color="auto"/>
        <w:bottom w:val="none" w:sz="0" w:space="0" w:color="auto"/>
        <w:right w:val="none" w:sz="0" w:space="0" w:color="auto"/>
      </w:divBdr>
      <w:divsChild>
        <w:div w:id="625039792">
          <w:marLeft w:val="0"/>
          <w:marRight w:val="0"/>
          <w:marTop w:val="0"/>
          <w:marBottom w:val="0"/>
          <w:divBdr>
            <w:top w:val="none" w:sz="0" w:space="0" w:color="auto"/>
            <w:left w:val="none" w:sz="0" w:space="0" w:color="auto"/>
            <w:bottom w:val="none" w:sz="0" w:space="0" w:color="auto"/>
            <w:right w:val="none" w:sz="0" w:space="0" w:color="auto"/>
          </w:divBdr>
        </w:div>
        <w:div w:id="1215316531">
          <w:marLeft w:val="0"/>
          <w:marRight w:val="0"/>
          <w:marTop w:val="0"/>
          <w:marBottom w:val="0"/>
          <w:divBdr>
            <w:top w:val="none" w:sz="0" w:space="0" w:color="auto"/>
            <w:left w:val="none" w:sz="0" w:space="0" w:color="auto"/>
            <w:bottom w:val="none" w:sz="0" w:space="0" w:color="auto"/>
            <w:right w:val="none" w:sz="0" w:space="0" w:color="auto"/>
          </w:divBdr>
        </w:div>
        <w:div w:id="732119222">
          <w:marLeft w:val="0"/>
          <w:marRight w:val="0"/>
          <w:marTop w:val="0"/>
          <w:marBottom w:val="0"/>
          <w:divBdr>
            <w:top w:val="none" w:sz="0" w:space="0" w:color="auto"/>
            <w:left w:val="none" w:sz="0" w:space="0" w:color="auto"/>
            <w:bottom w:val="none" w:sz="0" w:space="0" w:color="auto"/>
            <w:right w:val="none" w:sz="0" w:space="0" w:color="auto"/>
          </w:divBdr>
        </w:div>
        <w:div w:id="826940380">
          <w:marLeft w:val="0"/>
          <w:marRight w:val="0"/>
          <w:marTop w:val="0"/>
          <w:marBottom w:val="0"/>
          <w:divBdr>
            <w:top w:val="none" w:sz="0" w:space="0" w:color="auto"/>
            <w:left w:val="none" w:sz="0" w:space="0" w:color="auto"/>
            <w:bottom w:val="none" w:sz="0" w:space="0" w:color="auto"/>
            <w:right w:val="none" w:sz="0" w:space="0" w:color="auto"/>
          </w:divBdr>
        </w:div>
        <w:div w:id="148527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Ferber</dc:creator>
  <cp:keywords/>
  <dc:description/>
  <cp:lastModifiedBy>Kit Ferber</cp:lastModifiedBy>
  <cp:revision>3</cp:revision>
  <cp:lastPrinted>2019-05-29T22:56:00Z</cp:lastPrinted>
  <dcterms:created xsi:type="dcterms:W3CDTF">2020-02-22T18:25:00Z</dcterms:created>
  <dcterms:modified xsi:type="dcterms:W3CDTF">2020-09-21T19:14:00Z</dcterms:modified>
</cp:coreProperties>
</file>