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C56AA" w14:textId="77777777" w:rsidR="00734AC2" w:rsidRDefault="00734AC2" w:rsidP="00BE3401">
      <w:pPr>
        <w:autoSpaceDE w:val="0"/>
        <w:autoSpaceDN w:val="0"/>
        <w:adjustRightInd w:val="0"/>
        <w:rPr>
          <w:rFonts w:ascii="Times New Roman" w:hAnsi="Times New Roman" w:cs="Times New Roman"/>
          <w:color w:val="000000"/>
        </w:rPr>
      </w:pPr>
    </w:p>
    <w:p w14:paraId="60F28830" w14:textId="77777777" w:rsidR="00734AC2" w:rsidRDefault="00734AC2" w:rsidP="00BE3401">
      <w:pPr>
        <w:autoSpaceDE w:val="0"/>
        <w:autoSpaceDN w:val="0"/>
        <w:adjustRightInd w:val="0"/>
        <w:rPr>
          <w:rFonts w:ascii="Times New Roman" w:hAnsi="Times New Roman" w:cs="Times New Roman"/>
          <w:color w:val="000000"/>
        </w:rPr>
      </w:pPr>
    </w:p>
    <w:p w14:paraId="40C8156A" w14:textId="6232B555" w:rsidR="00BE3401" w:rsidRPr="00BE3401" w:rsidRDefault="00BE3401" w:rsidP="00BE3401">
      <w:pPr>
        <w:autoSpaceDE w:val="0"/>
        <w:autoSpaceDN w:val="0"/>
        <w:adjustRightInd w:val="0"/>
        <w:rPr>
          <w:rFonts w:ascii="Times New Roman" w:hAnsi="Times New Roman" w:cs="Times New Roman"/>
          <w:color w:val="000000"/>
        </w:rPr>
      </w:pPr>
      <w:r w:rsidRPr="00BE3401">
        <w:rPr>
          <w:rFonts w:ascii="Times New Roman" w:hAnsi="Times New Roman" w:cs="Times New Roman"/>
          <w:color w:val="000000"/>
        </w:rPr>
        <w:t>Big Fish Lake Associatio</w:t>
      </w:r>
      <w:r w:rsidR="008660E0">
        <w:rPr>
          <w:rFonts w:ascii="Times New Roman" w:hAnsi="Times New Roman" w:cs="Times New Roman"/>
          <w:color w:val="000000"/>
        </w:rPr>
        <w:t>n</w:t>
      </w:r>
      <w:r w:rsidRPr="00BE3401">
        <w:rPr>
          <w:rFonts w:ascii="Times New Roman" w:hAnsi="Times New Roman" w:cs="Times New Roman"/>
          <w:color w:val="000000"/>
        </w:rPr>
        <w:t xml:space="preserve"> </w:t>
      </w:r>
      <w:r w:rsidR="007654D4">
        <w:rPr>
          <w:rFonts w:ascii="Times New Roman" w:hAnsi="Times New Roman" w:cs="Times New Roman"/>
          <w:color w:val="000000"/>
        </w:rPr>
        <w:t xml:space="preserve">Annual </w:t>
      </w:r>
      <w:r w:rsidRPr="00BE3401">
        <w:rPr>
          <w:rFonts w:ascii="Times New Roman" w:hAnsi="Times New Roman" w:cs="Times New Roman"/>
          <w:color w:val="000000"/>
        </w:rPr>
        <w:t>Meeting</w:t>
      </w:r>
      <w:r w:rsidR="00D14108">
        <w:rPr>
          <w:rFonts w:ascii="Times New Roman" w:hAnsi="Times New Roman" w:cs="Times New Roman"/>
          <w:color w:val="000000"/>
        </w:rPr>
        <w:t xml:space="preserve">                                             </w:t>
      </w:r>
      <w:r w:rsidR="007654D4">
        <w:rPr>
          <w:rFonts w:ascii="Times New Roman" w:hAnsi="Times New Roman" w:cs="Times New Roman"/>
          <w:color w:val="000000"/>
        </w:rPr>
        <w:t xml:space="preserve">                       </w:t>
      </w:r>
      <w:r w:rsidR="00D14108">
        <w:rPr>
          <w:rFonts w:ascii="Times New Roman" w:hAnsi="Times New Roman" w:cs="Times New Roman"/>
          <w:color w:val="000000"/>
        </w:rPr>
        <w:t xml:space="preserve">   Written by Kit Ferber</w:t>
      </w:r>
    </w:p>
    <w:p w14:paraId="56EA4777" w14:textId="7E04D1AF" w:rsidR="00BE3401" w:rsidRPr="00BE3401" w:rsidRDefault="007654D4" w:rsidP="00BE3401">
      <w:pPr>
        <w:autoSpaceDE w:val="0"/>
        <w:autoSpaceDN w:val="0"/>
        <w:adjustRightInd w:val="0"/>
        <w:rPr>
          <w:rFonts w:ascii="Times New Roman" w:hAnsi="Times New Roman" w:cs="Times New Roman"/>
          <w:color w:val="000000"/>
        </w:rPr>
      </w:pPr>
      <w:r>
        <w:rPr>
          <w:rFonts w:ascii="Times New Roman" w:hAnsi="Times New Roman" w:cs="Times New Roman"/>
          <w:color w:val="000000"/>
        </w:rPr>
        <w:t>Collegeville Township Hall</w:t>
      </w:r>
    </w:p>
    <w:p w14:paraId="74C496C4" w14:textId="2D8A518B" w:rsidR="00BE3401" w:rsidRDefault="00DD61E6" w:rsidP="00BE3401">
      <w:pPr>
        <w:autoSpaceDE w:val="0"/>
        <w:autoSpaceDN w:val="0"/>
        <w:adjustRightInd w:val="0"/>
        <w:rPr>
          <w:rFonts w:ascii="Times New Roman" w:hAnsi="Times New Roman" w:cs="Times New Roman"/>
          <w:color w:val="000000"/>
        </w:rPr>
      </w:pPr>
      <w:r>
        <w:rPr>
          <w:rFonts w:ascii="Times New Roman" w:hAnsi="Times New Roman" w:cs="Times New Roman"/>
          <w:color w:val="000000"/>
        </w:rPr>
        <w:t>June</w:t>
      </w:r>
      <w:r w:rsidR="00557032">
        <w:rPr>
          <w:rFonts w:ascii="Times New Roman" w:hAnsi="Times New Roman" w:cs="Times New Roman"/>
          <w:color w:val="000000"/>
        </w:rPr>
        <w:t xml:space="preserve"> 14</w:t>
      </w:r>
      <w:r w:rsidR="008660E0">
        <w:rPr>
          <w:rFonts w:ascii="Times New Roman" w:hAnsi="Times New Roman" w:cs="Times New Roman"/>
          <w:color w:val="000000"/>
        </w:rPr>
        <w:t>, 2025</w:t>
      </w:r>
    </w:p>
    <w:p w14:paraId="4236C90F" w14:textId="77777777" w:rsidR="008660E0" w:rsidRDefault="008660E0" w:rsidP="00BE3401">
      <w:pPr>
        <w:autoSpaceDE w:val="0"/>
        <w:autoSpaceDN w:val="0"/>
        <w:adjustRightInd w:val="0"/>
        <w:rPr>
          <w:rFonts w:ascii="Times New Roman" w:hAnsi="Times New Roman" w:cs="Times New Roman"/>
          <w:color w:val="000000"/>
        </w:rPr>
      </w:pPr>
    </w:p>
    <w:p w14:paraId="146AC648" w14:textId="49FE4712" w:rsidR="008660E0" w:rsidRPr="00BE3401" w:rsidRDefault="008660E0" w:rsidP="00BE3401">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Members present:  Mark Backes, Kit Ferber, Matt Peters, Hailey </w:t>
      </w:r>
      <w:proofErr w:type="spellStart"/>
      <w:r>
        <w:rPr>
          <w:rFonts w:ascii="Times New Roman" w:hAnsi="Times New Roman" w:cs="Times New Roman"/>
          <w:color w:val="000000"/>
        </w:rPr>
        <w:t>Wachlarowicz</w:t>
      </w:r>
      <w:proofErr w:type="spellEnd"/>
      <w:r>
        <w:rPr>
          <w:rFonts w:ascii="Times New Roman" w:hAnsi="Times New Roman" w:cs="Times New Roman"/>
          <w:color w:val="000000"/>
        </w:rPr>
        <w:t>-Bayer, Nancy Van Erp</w:t>
      </w:r>
      <w:r w:rsidR="007654D4">
        <w:rPr>
          <w:rFonts w:ascii="Times New Roman" w:hAnsi="Times New Roman" w:cs="Times New Roman"/>
          <w:color w:val="000000"/>
        </w:rPr>
        <w:t>, John Ronning, Pat Carnes, Jim Sand (advisor), Allen Schmitz (advisor)</w:t>
      </w:r>
    </w:p>
    <w:p w14:paraId="34D8C4AE" w14:textId="77777777" w:rsidR="00BE3401" w:rsidRPr="00BE3401" w:rsidRDefault="00BE3401" w:rsidP="00BE3401">
      <w:pPr>
        <w:autoSpaceDE w:val="0"/>
        <w:autoSpaceDN w:val="0"/>
        <w:adjustRightInd w:val="0"/>
        <w:rPr>
          <w:rFonts w:ascii="Times New Roman" w:hAnsi="Times New Roman" w:cs="Times New Roman"/>
          <w:color w:val="000000"/>
        </w:rPr>
      </w:pPr>
    </w:p>
    <w:p w14:paraId="57C3163A" w14:textId="2D42ED3B" w:rsidR="007654D4" w:rsidRPr="007654D4" w:rsidRDefault="00BE3401" w:rsidP="007654D4">
      <w:pPr>
        <w:pStyle w:val="ListParagraph"/>
        <w:numPr>
          <w:ilvl w:val="0"/>
          <w:numId w:val="2"/>
        </w:numPr>
        <w:autoSpaceDE w:val="0"/>
        <w:autoSpaceDN w:val="0"/>
        <w:adjustRightInd w:val="0"/>
        <w:rPr>
          <w:rFonts w:ascii="Times New Roman" w:hAnsi="Times New Roman" w:cs="Times New Roman"/>
          <w:color w:val="000000"/>
        </w:rPr>
      </w:pPr>
      <w:r w:rsidRPr="00BE3401">
        <w:rPr>
          <w:rFonts w:ascii="Times New Roman" w:hAnsi="Times New Roman" w:cs="Times New Roman"/>
          <w:color w:val="000000"/>
        </w:rPr>
        <w:t>Call</w:t>
      </w:r>
      <w:r w:rsidR="0049680C">
        <w:rPr>
          <w:rFonts w:ascii="Times New Roman" w:hAnsi="Times New Roman" w:cs="Times New Roman"/>
          <w:color w:val="000000"/>
        </w:rPr>
        <w:t>ed</w:t>
      </w:r>
      <w:r w:rsidRPr="00BE3401">
        <w:rPr>
          <w:rFonts w:ascii="Times New Roman" w:hAnsi="Times New Roman" w:cs="Times New Roman"/>
          <w:color w:val="000000"/>
        </w:rPr>
        <w:t xml:space="preserve"> to order, </w:t>
      </w:r>
      <w:r w:rsidR="007654D4">
        <w:rPr>
          <w:rFonts w:ascii="Times New Roman" w:hAnsi="Times New Roman" w:cs="Times New Roman"/>
          <w:color w:val="000000"/>
        </w:rPr>
        <w:t>8:37</w:t>
      </w:r>
      <w:r w:rsidR="008660E0">
        <w:rPr>
          <w:rFonts w:ascii="Times New Roman" w:hAnsi="Times New Roman" w:cs="Times New Roman"/>
          <w:color w:val="000000"/>
        </w:rPr>
        <w:t xml:space="preserve"> p</w:t>
      </w:r>
      <w:r w:rsidR="0049680C">
        <w:rPr>
          <w:rFonts w:ascii="Times New Roman" w:hAnsi="Times New Roman" w:cs="Times New Roman"/>
          <w:color w:val="000000"/>
        </w:rPr>
        <w:t xml:space="preserve">m </w:t>
      </w:r>
      <w:r w:rsidR="008660E0">
        <w:rPr>
          <w:rFonts w:ascii="Times New Roman" w:hAnsi="Times New Roman" w:cs="Times New Roman"/>
          <w:color w:val="000000"/>
        </w:rPr>
        <w:t>by Mark</w:t>
      </w:r>
      <w:r w:rsidR="007654D4">
        <w:rPr>
          <w:rFonts w:ascii="Times New Roman" w:hAnsi="Times New Roman" w:cs="Times New Roman"/>
          <w:color w:val="000000"/>
        </w:rPr>
        <w:t xml:space="preserve"> and introductions of the Board Members were made.</w:t>
      </w:r>
    </w:p>
    <w:p w14:paraId="252BE748" w14:textId="77777777" w:rsidR="007654D4" w:rsidRDefault="007654D4" w:rsidP="007654D4">
      <w:pPr>
        <w:autoSpaceDE w:val="0"/>
        <w:autoSpaceDN w:val="0"/>
        <w:adjustRightInd w:val="0"/>
        <w:rPr>
          <w:rFonts w:ascii="Times New Roman" w:hAnsi="Times New Roman" w:cs="Times New Roman"/>
          <w:color w:val="000000"/>
        </w:rPr>
      </w:pPr>
    </w:p>
    <w:p w14:paraId="6D9D1471" w14:textId="12E88202" w:rsidR="007654D4" w:rsidRDefault="007654D4" w:rsidP="007654D4">
      <w:pPr>
        <w:pStyle w:val="ListParagraph"/>
        <w:numPr>
          <w:ilvl w:val="0"/>
          <w:numId w:val="2"/>
        </w:numPr>
        <w:autoSpaceDE w:val="0"/>
        <w:autoSpaceDN w:val="0"/>
        <w:adjustRightInd w:val="0"/>
        <w:rPr>
          <w:rFonts w:ascii="Times New Roman" w:hAnsi="Times New Roman" w:cs="Times New Roman"/>
          <w:color w:val="000000"/>
        </w:rPr>
      </w:pPr>
      <w:r>
        <w:rPr>
          <w:rFonts w:ascii="Times New Roman" w:hAnsi="Times New Roman" w:cs="Times New Roman"/>
          <w:color w:val="000000"/>
        </w:rPr>
        <w:t>County Commissioner Jeff Bertram from District 3 spoke saying that Stearns County is “one of the greatest counties in the state”.  He ha</w:t>
      </w:r>
      <w:r w:rsidR="002B7C5E">
        <w:rPr>
          <w:rFonts w:ascii="Times New Roman" w:hAnsi="Times New Roman" w:cs="Times New Roman"/>
          <w:color w:val="000000"/>
        </w:rPr>
        <w:t xml:space="preserve">s </w:t>
      </w:r>
      <w:r>
        <w:rPr>
          <w:rFonts w:ascii="Times New Roman" w:hAnsi="Times New Roman" w:cs="Times New Roman"/>
          <w:color w:val="000000"/>
        </w:rPr>
        <w:t>33,000 people in the district.  Jeff passed around flyers regarding Lake Association topics of interest striving towards having politics and people come together.</w:t>
      </w:r>
    </w:p>
    <w:p w14:paraId="1663548C" w14:textId="77777777" w:rsidR="007654D4" w:rsidRPr="007654D4" w:rsidRDefault="007654D4" w:rsidP="007654D4">
      <w:pPr>
        <w:pStyle w:val="ListParagraph"/>
        <w:rPr>
          <w:rFonts w:ascii="Times New Roman" w:hAnsi="Times New Roman" w:cs="Times New Roman"/>
          <w:color w:val="000000"/>
        </w:rPr>
      </w:pPr>
    </w:p>
    <w:p w14:paraId="5A51FCFD" w14:textId="3B012531" w:rsidR="007654D4" w:rsidRDefault="007654D4" w:rsidP="007654D4">
      <w:pPr>
        <w:pStyle w:val="ListParagraph"/>
        <w:numPr>
          <w:ilvl w:val="0"/>
          <w:numId w:val="2"/>
        </w:numPr>
        <w:autoSpaceDE w:val="0"/>
        <w:autoSpaceDN w:val="0"/>
        <w:adjustRightInd w:val="0"/>
        <w:rPr>
          <w:rFonts w:ascii="Times New Roman" w:hAnsi="Times New Roman" w:cs="Times New Roman"/>
          <w:color w:val="000000"/>
        </w:rPr>
      </w:pPr>
      <w:r>
        <w:rPr>
          <w:rFonts w:ascii="Times New Roman" w:hAnsi="Times New Roman" w:cs="Times New Roman"/>
          <w:color w:val="000000"/>
        </w:rPr>
        <w:t>Mark introduced all of the Business vendors.  None were present but we are grateful for their advertising fees to help us with the cost of our newsletter.</w:t>
      </w:r>
      <w:r w:rsidR="005230E8">
        <w:rPr>
          <w:rFonts w:ascii="Times New Roman" w:hAnsi="Times New Roman" w:cs="Times New Roman"/>
          <w:color w:val="000000"/>
        </w:rPr>
        <w:t xml:space="preserve">  Note that Kraemer Trucking has been sold to Knife River so Kit will contact them to see if they would continue advertising in our newsletter.</w:t>
      </w:r>
    </w:p>
    <w:p w14:paraId="0D345861" w14:textId="77777777" w:rsidR="005230E8" w:rsidRPr="005230E8" w:rsidRDefault="005230E8" w:rsidP="005230E8">
      <w:pPr>
        <w:pStyle w:val="ListParagraph"/>
        <w:rPr>
          <w:rFonts w:ascii="Times New Roman" w:hAnsi="Times New Roman" w:cs="Times New Roman"/>
          <w:color w:val="000000"/>
        </w:rPr>
      </w:pPr>
    </w:p>
    <w:p w14:paraId="34326AB4" w14:textId="0C82DD45" w:rsidR="005230E8" w:rsidRPr="002B7C5E" w:rsidRDefault="005230E8" w:rsidP="002B7C5E">
      <w:pPr>
        <w:pStyle w:val="ListParagraph"/>
        <w:numPr>
          <w:ilvl w:val="0"/>
          <w:numId w:val="2"/>
        </w:num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Our guest speaker was Jeff Forester, Executive Director of Minnesota Lakes &amp; Rivers (MLR).  Jeff is a lobbyist to promote and protect our lakes and our homes on the lakes.  The </w:t>
      </w:r>
      <w:r w:rsidR="002B7C5E">
        <w:rPr>
          <w:rFonts w:ascii="Times New Roman" w:hAnsi="Times New Roman" w:cs="Times New Roman"/>
          <w:color w:val="000000"/>
        </w:rPr>
        <w:t xml:space="preserve">Big fish Lake </w:t>
      </w:r>
      <w:r>
        <w:rPr>
          <w:rFonts w:ascii="Times New Roman" w:hAnsi="Times New Roman" w:cs="Times New Roman"/>
          <w:color w:val="000000"/>
        </w:rPr>
        <w:t xml:space="preserve">initiative of having maps show where wake board boats should travel on our lake has been a huge success across the state.  There are </w:t>
      </w:r>
      <w:r w:rsidR="002B7C5E">
        <w:rPr>
          <w:rFonts w:ascii="Times New Roman" w:hAnsi="Times New Roman" w:cs="Times New Roman"/>
          <w:color w:val="000000"/>
        </w:rPr>
        <w:t xml:space="preserve">150 </w:t>
      </w:r>
      <w:r w:rsidRPr="002B7C5E">
        <w:rPr>
          <w:rFonts w:ascii="Times New Roman" w:hAnsi="Times New Roman" w:cs="Times New Roman"/>
          <w:color w:val="000000"/>
        </w:rPr>
        <w:t>other lake associations that have used our map as a guideline.  MLR is a bipartisan organization that represents 500 lake associations with 200,000 lake home owners! Unfortunately, MLR has only 3,000 members so we are encouraged to join MLR if you haven’t done so already.  They need you and your support to carry on their objectives.</w:t>
      </w:r>
    </w:p>
    <w:p w14:paraId="5FC3DE27" w14:textId="77777777" w:rsidR="005230E8" w:rsidRPr="005230E8" w:rsidRDefault="005230E8" w:rsidP="005230E8">
      <w:pPr>
        <w:pStyle w:val="ListParagraph"/>
        <w:rPr>
          <w:rFonts w:ascii="Times New Roman" w:hAnsi="Times New Roman" w:cs="Times New Roman"/>
          <w:color w:val="000000"/>
        </w:rPr>
      </w:pPr>
    </w:p>
    <w:p w14:paraId="5497D499" w14:textId="6206DE17" w:rsidR="005230E8" w:rsidRDefault="005230E8" w:rsidP="005230E8">
      <w:pPr>
        <w:pStyle w:val="ListParagraph"/>
        <w:autoSpaceDE w:val="0"/>
        <w:autoSpaceDN w:val="0"/>
        <w:adjustRightInd w:val="0"/>
        <w:rPr>
          <w:rFonts w:ascii="Times New Roman" w:hAnsi="Times New Roman" w:cs="Times New Roman"/>
          <w:color w:val="000000"/>
        </w:rPr>
      </w:pPr>
      <w:r>
        <w:rPr>
          <w:rFonts w:ascii="Times New Roman" w:hAnsi="Times New Roman" w:cs="Times New Roman"/>
          <w:color w:val="000000"/>
        </w:rPr>
        <w:t>Jeff also introduced a new up and coming Lake Stewardship Program that originated up at Gull Lake.  This program teaches shore</w:t>
      </w:r>
      <w:r w:rsidR="00AA6B56">
        <w:rPr>
          <w:rFonts w:ascii="Times New Roman" w:hAnsi="Times New Roman" w:cs="Times New Roman"/>
          <w:color w:val="000000"/>
        </w:rPr>
        <w:t xml:space="preserve"> </w:t>
      </w:r>
      <w:r>
        <w:rPr>
          <w:rFonts w:ascii="Times New Roman" w:hAnsi="Times New Roman" w:cs="Times New Roman"/>
          <w:color w:val="000000"/>
        </w:rPr>
        <w:t>owners</w:t>
      </w:r>
      <w:r w:rsidR="00AA6B56">
        <w:rPr>
          <w:rFonts w:ascii="Times New Roman" w:hAnsi="Times New Roman" w:cs="Times New Roman"/>
          <w:color w:val="000000"/>
        </w:rPr>
        <w:t xml:space="preserve"> how to maintain a natural shoreline which provides a buffer zone of diverse plants to help the habitat for animals and fish as well as shoreline stability to reduce erosion. Remember, the rain that lands on your property should stay on </w:t>
      </w:r>
      <w:r w:rsidR="00DD61E6">
        <w:rPr>
          <w:rFonts w:ascii="Times New Roman" w:hAnsi="Times New Roman" w:cs="Times New Roman"/>
          <w:color w:val="000000"/>
        </w:rPr>
        <w:t xml:space="preserve">your </w:t>
      </w:r>
      <w:r w:rsidR="00AA6B56">
        <w:rPr>
          <w:rFonts w:ascii="Times New Roman" w:hAnsi="Times New Roman" w:cs="Times New Roman"/>
          <w:color w:val="000000"/>
        </w:rPr>
        <w:t>property and not go in the lake.  It is NOT good for the lake to have a lawn that looks like a golf course!  One pound of phosphorus produces 500 pounds of algae so</w:t>
      </w:r>
      <w:r w:rsidR="00903F87">
        <w:rPr>
          <w:rFonts w:ascii="Times New Roman" w:hAnsi="Times New Roman" w:cs="Times New Roman"/>
          <w:color w:val="000000"/>
        </w:rPr>
        <w:t xml:space="preserve"> we are encouraged to</w:t>
      </w:r>
      <w:r w:rsidR="00AA6B56">
        <w:rPr>
          <w:rFonts w:ascii="Times New Roman" w:hAnsi="Times New Roman" w:cs="Times New Roman"/>
          <w:color w:val="000000"/>
        </w:rPr>
        <w:t xml:space="preserve"> shift our priorities to improve the life of our lake.</w:t>
      </w:r>
    </w:p>
    <w:p w14:paraId="3AE7DC63" w14:textId="77777777" w:rsidR="00AA6B56" w:rsidRDefault="00AA6B56" w:rsidP="005230E8">
      <w:pPr>
        <w:pStyle w:val="ListParagraph"/>
        <w:autoSpaceDE w:val="0"/>
        <w:autoSpaceDN w:val="0"/>
        <w:adjustRightInd w:val="0"/>
        <w:rPr>
          <w:rFonts w:ascii="Times New Roman" w:hAnsi="Times New Roman" w:cs="Times New Roman"/>
          <w:color w:val="000000"/>
        </w:rPr>
      </w:pPr>
    </w:p>
    <w:p w14:paraId="21AEDF61" w14:textId="5DD444C4" w:rsidR="00AA6B56" w:rsidRDefault="00AA6B56" w:rsidP="005230E8">
      <w:pPr>
        <w:pStyle w:val="ListParagraph"/>
        <w:autoSpaceDE w:val="0"/>
        <w:autoSpaceDN w:val="0"/>
        <w:adjustRightInd w:val="0"/>
        <w:rPr>
          <w:rFonts w:ascii="Times New Roman" w:hAnsi="Times New Roman" w:cs="Times New Roman"/>
          <w:color w:val="000000"/>
        </w:rPr>
      </w:pPr>
      <w:r>
        <w:rPr>
          <w:rFonts w:ascii="Times New Roman" w:hAnsi="Times New Roman" w:cs="Times New Roman"/>
          <w:color w:val="000000"/>
        </w:rPr>
        <w:t>Mark mentioned that it would be wonderful to have a representative from BFL t</w:t>
      </w:r>
      <w:r w:rsidR="00DD61E6">
        <w:rPr>
          <w:rFonts w:ascii="Times New Roman" w:hAnsi="Times New Roman" w:cs="Times New Roman"/>
          <w:color w:val="000000"/>
        </w:rPr>
        <w:t>hat</w:t>
      </w:r>
      <w:r>
        <w:rPr>
          <w:rFonts w:ascii="Times New Roman" w:hAnsi="Times New Roman" w:cs="Times New Roman"/>
          <w:color w:val="000000"/>
        </w:rPr>
        <w:t xml:space="preserve"> could coordinate this program.  If you are interested, please contact Mark.</w:t>
      </w:r>
    </w:p>
    <w:p w14:paraId="678CA2F6" w14:textId="77777777" w:rsidR="00AA6B56" w:rsidRDefault="00AA6B56" w:rsidP="00AA6B56">
      <w:pPr>
        <w:autoSpaceDE w:val="0"/>
        <w:autoSpaceDN w:val="0"/>
        <w:adjustRightInd w:val="0"/>
        <w:rPr>
          <w:rFonts w:ascii="Times New Roman" w:hAnsi="Times New Roman" w:cs="Times New Roman"/>
          <w:color w:val="000000"/>
        </w:rPr>
      </w:pPr>
    </w:p>
    <w:p w14:paraId="79E0204D" w14:textId="136F5678" w:rsidR="00AA6B56" w:rsidRDefault="00AA6B56" w:rsidP="00AA6B56">
      <w:pPr>
        <w:pStyle w:val="ListParagraph"/>
        <w:numPr>
          <w:ilvl w:val="0"/>
          <w:numId w:val="2"/>
        </w:num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Membership </w:t>
      </w:r>
      <w:r w:rsidR="00DD61E6">
        <w:rPr>
          <w:rFonts w:ascii="Times New Roman" w:hAnsi="Times New Roman" w:cs="Times New Roman"/>
          <w:color w:val="000000"/>
        </w:rPr>
        <w:t xml:space="preserve">data </w:t>
      </w:r>
      <w:r>
        <w:rPr>
          <w:rFonts w:ascii="Times New Roman" w:hAnsi="Times New Roman" w:cs="Times New Roman"/>
          <w:color w:val="000000"/>
        </w:rPr>
        <w:t xml:space="preserve">was presented.  There are 213 parcels on the lake with 173 members who have donated $37,591.56 so far.  The rate of participation is at 81% which is the highest in the state!  </w:t>
      </w:r>
    </w:p>
    <w:p w14:paraId="21819FB0" w14:textId="77777777" w:rsidR="00AA6B56" w:rsidRDefault="00AA6B56" w:rsidP="00AA6B56">
      <w:pPr>
        <w:autoSpaceDE w:val="0"/>
        <w:autoSpaceDN w:val="0"/>
        <w:adjustRightInd w:val="0"/>
        <w:rPr>
          <w:rFonts w:ascii="Times New Roman" w:hAnsi="Times New Roman" w:cs="Times New Roman"/>
          <w:color w:val="000000"/>
        </w:rPr>
      </w:pPr>
    </w:p>
    <w:p w14:paraId="530AFF28" w14:textId="24BFB99C" w:rsidR="00AA6B56" w:rsidRDefault="00AA6B56" w:rsidP="00AA6B56">
      <w:pPr>
        <w:autoSpaceDE w:val="0"/>
        <w:autoSpaceDN w:val="0"/>
        <w:adjustRightInd w:val="0"/>
        <w:ind w:left="720"/>
        <w:rPr>
          <w:rFonts w:ascii="Times New Roman" w:hAnsi="Times New Roman" w:cs="Times New Roman"/>
          <w:color w:val="000000"/>
        </w:rPr>
      </w:pPr>
      <w:r>
        <w:rPr>
          <w:rFonts w:ascii="Times New Roman" w:hAnsi="Times New Roman" w:cs="Times New Roman"/>
          <w:color w:val="000000"/>
        </w:rPr>
        <w:t>Business members have donated $2,610 for ads to be placed in our newsletters.</w:t>
      </w:r>
    </w:p>
    <w:p w14:paraId="117C3A90" w14:textId="77777777" w:rsidR="00925389" w:rsidRDefault="00925389" w:rsidP="00925389">
      <w:pPr>
        <w:autoSpaceDE w:val="0"/>
        <w:autoSpaceDN w:val="0"/>
        <w:adjustRightInd w:val="0"/>
        <w:rPr>
          <w:rFonts w:ascii="Times New Roman" w:hAnsi="Times New Roman" w:cs="Times New Roman"/>
          <w:color w:val="000000"/>
        </w:rPr>
      </w:pPr>
    </w:p>
    <w:p w14:paraId="47F4047B" w14:textId="786D2918" w:rsidR="00925389" w:rsidRPr="00925389" w:rsidRDefault="00925389" w:rsidP="00925389">
      <w:pPr>
        <w:pStyle w:val="ListParagraph"/>
        <w:numPr>
          <w:ilvl w:val="0"/>
          <w:numId w:val="2"/>
        </w:num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AEDs were discussed and told where they are located.  John Ronning has theirs out on their driveway now during the warm season. The others are located at </w:t>
      </w:r>
      <w:proofErr w:type="spellStart"/>
      <w:r>
        <w:rPr>
          <w:rFonts w:ascii="Times New Roman" w:hAnsi="Times New Roman" w:cs="Times New Roman"/>
          <w:color w:val="000000"/>
        </w:rPr>
        <w:t>Longneckers</w:t>
      </w:r>
      <w:proofErr w:type="spellEnd"/>
      <w:r>
        <w:rPr>
          <w:rFonts w:ascii="Times New Roman" w:hAnsi="Times New Roman" w:cs="Times New Roman"/>
          <w:color w:val="000000"/>
        </w:rPr>
        <w:t xml:space="preserve"> next to the boat access and at John and Kim Unger’s home.  A huge thank you to the Collegeville Township for paying the maintenance fees of $</w:t>
      </w:r>
      <w:r w:rsidR="00DD61E6">
        <w:rPr>
          <w:rFonts w:ascii="Times New Roman" w:hAnsi="Times New Roman" w:cs="Times New Roman"/>
          <w:color w:val="000000"/>
        </w:rPr>
        <w:t xml:space="preserve">1,200 </w:t>
      </w:r>
      <w:r>
        <w:rPr>
          <w:rFonts w:ascii="Times New Roman" w:hAnsi="Times New Roman" w:cs="Times New Roman"/>
          <w:color w:val="000000"/>
        </w:rPr>
        <w:t>for the permanent year-round AEDs.</w:t>
      </w:r>
    </w:p>
    <w:p w14:paraId="291D1128" w14:textId="77777777" w:rsidR="004B4E73" w:rsidRPr="004B4E73" w:rsidRDefault="004B4E73" w:rsidP="004B4E73">
      <w:pPr>
        <w:autoSpaceDE w:val="0"/>
        <w:autoSpaceDN w:val="0"/>
        <w:adjustRightInd w:val="0"/>
        <w:rPr>
          <w:rFonts w:ascii="Times New Roman" w:hAnsi="Times New Roman" w:cs="Times New Roman"/>
          <w:color w:val="000000"/>
        </w:rPr>
      </w:pPr>
    </w:p>
    <w:p w14:paraId="39239752" w14:textId="10653EFB" w:rsidR="00261958" w:rsidRDefault="00261958" w:rsidP="00261958">
      <w:pPr>
        <w:pStyle w:val="ListParagraph"/>
        <w:numPr>
          <w:ilvl w:val="0"/>
          <w:numId w:val="2"/>
        </w:numPr>
        <w:autoSpaceDE w:val="0"/>
        <w:autoSpaceDN w:val="0"/>
        <w:adjustRightInd w:val="0"/>
        <w:rPr>
          <w:rFonts w:ascii="Times New Roman" w:hAnsi="Times New Roman" w:cs="Times New Roman"/>
          <w:color w:val="000000"/>
        </w:rPr>
      </w:pPr>
      <w:r>
        <w:rPr>
          <w:rFonts w:ascii="Times New Roman" w:hAnsi="Times New Roman" w:cs="Times New Roman"/>
          <w:color w:val="000000"/>
        </w:rPr>
        <w:t>Ma</w:t>
      </w:r>
      <w:r w:rsidR="00925389">
        <w:rPr>
          <w:rFonts w:ascii="Times New Roman" w:hAnsi="Times New Roman" w:cs="Times New Roman"/>
          <w:color w:val="000000"/>
        </w:rPr>
        <w:t xml:space="preserve">rk </w:t>
      </w:r>
      <w:r>
        <w:rPr>
          <w:rFonts w:ascii="Times New Roman" w:hAnsi="Times New Roman" w:cs="Times New Roman"/>
          <w:color w:val="000000"/>
        </w:rPr>
        <w:t>presented the Treasurer’s report:</w:t>
      </w:r>
    </w:p>
    <w:p w14:paraId="4869D879" w14:textId="70E32FFF" w:rsidR="00261958" w:rsidRDefault="00261958" w:rsidP="00261958">
      <w:pPr>
        <w:pStyle w:val="ListParagraph"/>
        <w:autoSpaceDE w:val="0"/>
        <w:autoSpaceDN w:val="0"/>
        <w:adjustRightInd w:val="0"/>
        <w:rPr>
          <w:rFonts w:ascii="Times New Roman" w:hAnsi="Times New Roman" w:cs="Times New Roman"/>
          <w:color w:val="000000"/>
        </w:rPr>
      </w:pPr>
      <w:r>
        <w:rPr>
          <w:rFonts w:ascii="Times New Roman" w:hAnsi="Times New Roman" w:cs="Times New Roman"/>
          <w:color w:val="000000"/>
        </w:rPr>
        <w:t>We have $</w:t>
      </w:r>
      <w:r w:rsidR="00925389">
        <w:rPr>
          <w:rFonts w:ascii="Times New Roman" w:hAnsi="Times New Roman" w:cs="Times New Roman"/>
          <w:color w:val="000000"/>
        </w:rPr>
        <w:t>XXXXXX</w:t>
      </w:r>
      <w:r>
        <w:rPr>
          <w:rFonts w:ascii="Times New Roman" w:hAnsi="Times New Roman" w:cs="Times New Roman"/>
          <w:color w:val="000000"/>
        </w:rPr>
        <w:t xml:space="preserve"> in our checking account as of today. We also have three CDs in which one is getting 2.75% and the others are getting 3% interest.</w:t>
      </w:r>
      <w:r w:rsidR="00925389">
        <w:rPr>
          <w:rFonts w:ascii="Times New Roman" w:hAnsi="Times New Roman" w:cs="Times New Roman"/>
          <w:color w:val="000000"/>
        </w:rPr>
        <w:t xml:space="preserve">  The additional research fund has $15,212 in it at this time.  $1,000 was donated to MLR and the U of M’s Aquatic Research Facility.  Income sources were discussed along with what we spend money on.</w:t>
      </w:r>
    </w:p>
    <w:p w14:paraId="29BDB6EA" w14:textId="228AC196" w:rsidR="002D5B96" w:rsidRDefault="002D5B96" w:rsidP="002D5B96">
      <w:pPr>
        <w:autoSpaceDE w:val="0"/>
        <w:autoSpaceDN w:val="0"/>
        <w:adjustRightInd w:val="0"/>
        <w:rPr>
          <w:rFonts w:ascii="Times New Roman" w:hAnsi="Times New Roman" w:cs="Times New Roman"/>
          <w:color w:val="000000"/>
        </w:rPr>
      </w:pPr>
      <w:r>
        <w:rPr>
          <w:rFonts w:ascii="Times New Roman" w:hAnsi="Times New Roman" w:cs="Times New Roman"/>
          <w:color w:val="000000"/>
        </w:rPr>
        <w:lastRenderedPageBreak/>
        <w:t xml:space="preserve">   </w:t>
      </w:r>
    </w:p>
    <w:p w14:paraId="42CD2773" w14:textId="0ECE7169" w:rsidR="002D5B96" w:rsidRPr="002D5B96" w:rsidRDefault="002D5B96" w:rsidP="002D5B96">
      <w:pPr>
        <w:pStyle w:val="ListParagraph"/>
        <w:numPr>
          <w:ilvl w:val="0"/>
          <w:numId w:val="2"/>
        </w:num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Light pollution was discussed.  We ask that you be respectful of your lights that you have around the outside of your home.  If your lights are generating too much </w:t>
      </w:r>
      <w:proofErr w:type="gramStart"/>
      <w:r>
        <w:rPr>
          <w:rFonts w:ascii="Times New Roman" w:hAnsi="Times New Roman" w:cs="Times New Roman"/>
          <w:color w:val="000000"/>
        </w:rPr>
        <w:t>light</w:t>
      </w:r>
      <w:proofErr w:type="gramEnd"/>
      <w:r>
        <w:rPr>
          <w:rFonts w:ascii="Times New Roman" w:hAnsi="Times New Roman" w:cs="Times New Roman"/>
          <w:color w:val="000000"/>
        </w:rPr>
        <w:t xml:space="preserve"> please consider lowering the wattage of the lightbulbs or tilt the lights down more.</w:t>
      </w:r>
    </w:p>
    <w:p w14:paraId="2570F078" w14:textId="1F88823F" w:rsidR="00261958" w:rsidRPr="002D5B96" w:rsidRDefault="00261958" w:rsidP="002D5B96">
      <w:pPr>
        <w:autoSpaceDE w:val="0"/>
        <w:autoSpaceDN w:val="0"/>
        <w:adjustRightInd w:val="0"/>
        <w:rPr>
          <w:rFonts w:ascii="Times New Roman" w:hAnsi="Times New Roman" w:cs="Times New Roman"/>
          <w:color w:val="000000"/>
        </w:rPr>
      </w:pPr>
    </w:p>
    <w:p w14:paraId="6B29F5A5" w14:textId="5DBA9797" w:rsidR="00960411" w:rsidRDefault="00960411" w:rsidP="00BE3401">
      <w:pPr>
        <w:pStyle w:val="ListParagraph"/>
        <w:numPr>
          <w:ilvl w:val="0"/>
          <w:numId w:val="2"/>
        </w:numPr>
        <w:autoSpaceDE w:val="0"/>
        <w:autoSpaceDN w:val="0"/>
        <w:adjustRightInd w:val="0"/>
        <w:rPr>
          <w:rFonts w:ascii="Times New Roman" w:hAnsi="Times New Roman" w:cs="Times New Roman"/>
          <w:color w:val="000000"/>
        </w:rPr>
      </w:pPr>
      <w:r>
        <w:rPr>
          <w:rFonts w:ascii="Times New Roman" w:hAnsi="Times New Roman" w:cs="Times New Roman"/>
          <w:color w:val="000000"/>
        </w:rPr>
        <w:t>Jim Sand did a presentation on the water testing that he and his wife, Rose, perform on the lake once a month.  The testing company, RMS, out of Detroit Lakes are 99% confident that the indicators show that our lake is doing very well.  This testing has been performed for over 15 years and in 2023 the water clarity was at 21.9 feet, in 2024 it was 21.3 feet and in 2025 it is at 23 feet.  We are on track for keeping our lake clean!</w:t>
      </w:r>
    </w:p>
    <w:p w14:paraId="43C1AA23" w14:textId="77777777" w:rsidR="00960411" w:rsidRPr="00960411" w:rsidRDefault="00960411" w:rsidP="00960411">
      <w:pPr>
        <w:pStyle w:val="ListParagraph"/>
        <w:rPr>
          <w:rFonts w:ascii="Times New Roman" w:hAnsi="Times New Roman" w:cs="Times New Roman"/>
          <w:color w:val="000000"/>
        </w:rPr>
      </w:pPr>
    </w:p>
    <w:p w14:paraId="7058DA4A" w14:textId="2551BF59" w:rsidR="00960411" w:rsidRDefault="00960411" w:rsidP="00BE3401">
      <w:pPr>
        <w:pStyle w:val="ListParagraph"/>
        <w:numPr>
          <w:ilvl w:val="0"/>
          <w:numId w:val="2"/>
        </w:num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Matt performs the Secchi Disk readings to show clarity as well.  Rick Espelien has agreed to help Matt and he will do the testing on the west side of the lake. It was noted that weather can always play a factor in the testing.  Matt also explained the salt study that he has performed near the old beach along Hwy 50.  He has been in touch with Stearns County to see if we could reduce the usage of salt along that stretch.  Unfortunately, the County cannot change the salt distribution due to the curve and the exposure of snow and ice along that area.  Matt will continue to test in the future. </w:t>
      </w:r>
    </w:p>
    <w:p w14:paraId="76ED70FB" w14:textId="77777777" w:rsidR="00960411" w:rsidRPr="00960411" w:rsidRDefault="00960411" w:rsidP="00960411">
      <w:pPr>
        <w:autoSpaceDE w:val="0"/>
        <w:autoSpaceDN w:val="0"/>
        <w:adjustRightInd w:val="0"/>
        <w:ind w:left="360"/>
        <w:rPr>
          <w:rFonts w:ascii="Times New Roman" w:hAnsi="Times New Roman" w:cs="Times New Roman"/>
          <w:color w:val="000000"/>
        </w:rPr>
      </w:pPr>
    </w:p>
    <w:p w14:paraId="3A31D493" w14:textId="5D867BFF" w:rsidR="00960411" w:rsidRDefault="00960411" w:rsidP="00BE3401">
      <w:pPr>
        <w:pStyle w:val="ListParagraph"/>
        <w:numPr>
          <w:ilvl w:val="0"/>
          <w:numId w:val="2"/>
        </w:numPr>
        <w:autoSpaceDE w:val="0"/>
        <w:autoSpaceDN w:val="0"/>
        <w:adjustRightInd w:val="0"/>
        <w:rPr>
          <w:rFonts w:ascii="Times New Roman" w:hAnsi="Times New Roman" w:cs="Times New Roman"/>
          <w:color w:val="000000"/>
        </w:rPr>
      </w:pPr>
      <w:r>
        <w:rPr>
          <w:rFonts w:ascii="Times New Roman" w:hAnsi="Times New Roman" w:cs="Times New Roman"/>
          <w:color w:val="000000"/>
        </w:rPr>
        <w:t>Mark talked about the loon families on the lake.  There are three loon</w:t>
      </w:r>
      <w:r w:rsidR="00593F15">
        <w:rPr>
          <w:rFonts w:ascii="Times New Roman" w:hAnsi="Times New Roman" w:cs="Times New Roman"/>
          <w:color w:val="000000"/>
        </w:rPr>
        <w:t xml:space="preserve"> chicks on the lake.  Unfortunately, one of the eggs was abandoned in the Spring.  </w:t>
      </w:r>
    </w:p>
    <w:p w14:paraId="00C49509" w14:textId="77777777" w:rsidR="00593F15" w:rsidRPr="00593F15" w:rsidRDefault="00593F15" w:rsidP="00593F15">
      <w:pPr>
        <w:pStyle w:val="ListParagraph"/>
        <w:rPr>
          <w:rFonts w:ascii="Times New Roman" w:hAnsi="Times New Roman" w:cs="Times New Roman"/>
          <w:color w:val="000000"/>
        </w:rPr>
      </w:pPr>
    </w:p>
    <w:p w14:paraId="006C70F8" w14:textId="73A00E55" w:rsidR="00593F15" w:rsidRDefault="00593F15" w:rsidP="00BE3401">
      <w:pPr>
        <w:pStyle w:val="ListParagraph"/>
        <w:numPr>
          <w:ilvl w:val="0"/>
          <w:numId w:val="2"/>
        </w:numPr>
        <w:autoSpaceDE w:val="0"/>
        <w:autoSpaceDN w:val="0"/>
        <w:adjustRightInd w:val="0"/>
        <w:rPr>
          <w:rFonts w:ascii="Times New Roman" w:hAnsi="Times New Roman" w:cs="Times New Roman"/>
          <w:color w:val="000000"/>
        </w:rPr>
      </w:pPr>
      <w:r>
        <w:rPr>
          <w:rFonts w:ascii="Times New Roman" w:hAnsi="Times New Roman" w:cs="Times New Roman"/>
          <w:color w:val="000000"/>
        </w:rPr>
        <w:t>There are still a few Lake Maps available which show where to use your boats especially if you have a wake board boat.  The theme is “Own Your Wake”.  The map shows locations of the parcels on the lake along with the name of the owners.</w:t>
      </w:r>
      <w:r w:rsidR="00DD61E6">
        <w:rPr>
          <w:rFonts w:ascii="Times New Roman" w:hAnsi="Times New Roman" w:cs="Times New Roman"/>
          <w:color w:val="000000"/>
        </w:rPr>
        <w:t xml:space="preserve"> Contact Kit if you would like one.</w:t>
      </w:r>
    </w:p>
    <w:p w14:paraId="5B368254" w14:textId="77777777" w:rsidR="00593F15" w:rsidRPr="00593F15" w:rsidRDefault="00593F15" w:rsidP="00593F15">
      <w:pPr>
        <w:pStyle w:val="ListParagraph"/>
        <w:rPr>
          <w:rFonts w:ascii="Times New Roman" w:hAnsi="Times New Roman" w:cs="Times New Roman"/>
          <w:color w:val="000000"/>
        </w:rPr>
      </w:pPr>
    </w:p>
    <w:p w14:paraId="0FC4823A" w14:textId="04B6E6DF" w:rsidR="00593F15" w:rsidRDefault="00593F15" w:rsidP="00593F15">
      <w:pPr>
        <w:pStyle w:val="ListParagraph"/>
        <w:numPr>
          <w:ilvl w:val="0"/>
          <w:numId w:val="2"/>
        </w:numPr>
        <w:autoSpaceDE w:val="0"/>
        <w:autoSpaceDN w:val="0"/>
        <w:adjustRightInd w:val="0"/>
        <w:rPr>
          <w:rFonts w:ascii="Times New Roman" w:hAnsi="Times New Roman" w:cs="Times New Roman"/>
          <w:color w:val="000000"/>
        </w:rPr>
      </w:pPr>
      <w:r w:rsidRPr="00593F15">
        <w:rPr>
          <w:rFonts w:ascii="Times New Roman" w:hAnsi="Times New Roman" w:cs="Times New Roman"/>
          <w:color w:val="000000"/>
        </w:rPr>
        <w:t>Pat Carnes, head of the picnic this year discussed that the picnic is being held at their home on Sunday, August 10</w:t>
      </w:r>
      <w:r w:rsidRPr="00593F15">
        <w:rPr>
          <w:rFonts w:ascii="Times New Roman" w:hAnsi="Times New Roman" w:cs="Times New Roman"/>
          <w:color w:val="000000"/>
          <w:vertAlign w:val="superscript"/>
        </w:rPr>
        <w:t>th</w:t>
      </w:r>
      <w:r w:rsidRPr="00593F15">
        <w:rPr>
          <w:rFonts w:ascii="Times New Roman" w:hAnsi="Times New Roman" w:cs="Times New Roman"/>
          <w:color w:val="000000"/>
        </w:rPr>
        <w:t xml:space="preserve"> from 2 – 5 pm.  There will be a bean bag (cornhole) tournament for adults and children with prizes to be given away.  </w:t>
      </w:r>
      <w:r w:rsidR="00DD61E6">
        <w:rPr>
          <w:rFonts w:ascii="Times New Roman" w:hAnsi="Times New Roman" w:cs="Times New Roman"/>
          <w:color w:val="000000"/>
        </w:rPr>
        <w:t>More information will be sent out in the near future.</w:t>
      </w:r>
    </w:p>
    <w:p w14:paraId="067FDDA6" w14:textId="77777777" w:rsidR="00593F15" w:rsidRPr="00593F15" w:rsidRDefault="00593F15" w:rsidP="00593F15">
      <w:pPr>
        <w:pStyle w:val="ListParagraph"/>
        <w:rPr>
          <w:rFonts w:ascii="Times New Roman" w:hAnsi="Times New Roman" w:cs="Times New Roman"/>
          <w:color w:val="000000"/>
        </w:rPr>
      </w:pPr>
    </w:p>
    <w:p w14:paraId="6E852F98" w14:textId="00E1E86C" w:rsidR="00593F15" w:rsidRDefault="00593F15" w:rsidP="00593F15">
      <w:pPr>
        <w:pStyle w:val="ListParagraph"/>
        <w:numPr>
          <w:ilvl w:val="0"/>
          <w:numId w:val="2"/>
        </w:numPr>
        <w:autoSpaceDE w:val="0"/>
        <w:autoSpaceDN w:val="0"/>
        <w:adjustRightInd w:val="0"/>
        <w:rPr>
          <w:rFonts w:ascii="Times New Roman" w:hAnsi="Times New Roman" w:cs="Times New Roman"/>
          <w:color w:val="000000"/>
        </w:rPr>
      </w:pPr>
      <w:r>
        <w:rPr>
          <w:rFonts w:ascii="Times New Roman" w:hAnsi="Times New Roman" w:cs="Times New Roman"/>
          <w:color w:val="000000"/>
        </w:rPr>
        <w:t>Todd Van Erp led the participation part of the meeting where members discussed what they would like to have the Board concentrate on in 2025.  The list included weeds, light pollution, wake board boats, erosion to the shorelines, jet ski noise, la</w:t>
      </w:r>
      <w:r w:rsidR="00DD61E6">
        <w:rPr>
          <w:rFonts w:ascii="Times New Roman" w:hAnsi="Times New Roman" w:cs="Times New Roman"/>
          <w:color w:val="000000"/>
        </w:rPr>
        <w:t>ck</w:t>
      </w:r>
      <w:r>
        <w:rPr>
          <w:rFonts w:ascii="Times New Roman" w:hAnsi="Times New Roman" w:cs="Times New Roman"/>
          <w:color w:val="000000"/>
        </w:rPr>
        <w:t xml:space="preserve"> of fish and to expand the natural pieces of the lake.</w:t>
      </w:r>
    </w:p>
    <w:p w14:paraId="6956132D" w14:textId="77777777" w:rsidR="00593F15" w:rsidRPr="00593F15" w:rsidRDefault="00593F15" w:rsidP="00593F15">
      <w:pPr>
        <w:pStyle w:val="ListParagraph"/>
        <w:rPr>
          <w:rFonts w:ascii="Times New Roman" w:hAnsi="Times New Roman" w:cs="Times New Roman"/>
          <w:color w:val="000000"/>
        </w:rPr>
      </w:pPr>
    </w:p>
    <w:p w14:paraId="3BC756B4" w14:textId="5CB63F0A" w:rsidR="00593F15" w:rsidRDefault="00593F15" w:rsidP="00593F15">
      <w:pPr>
        <w:pStyle w:val="ListParagraph"/>
        <w:numPr>
          <w:ilvl w:val="0"/>
          <w:numId w:val="2"/>
        </w:num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Trivia questions were asked.  </w:t>
      </w:r>
      <w:r w:rsidR="00887033">
        <w:rPr>
          <w:rFonts w:ascii="Times New Roman" w:hAnsi="Times New Roman" w:cs="Times New Roman"/>
          <w:color w:val="000000"/>
        </w:rPr>
        <w:t xml:space="preserve">For </w:t>
      </w:r>
      <w:proofErr w:type="gramStart"/>
      <w:r w:rsidR="00887033">
        <w:rPr>
          <w:rFonts w:ascii="Times New Roman" w:hAnsi="Times New Roman" w:cs="Times New Roman"/>
          <w:color w:val="000000"/>
        </w:rPr>
        <w:t>example</w:t>
      </w:r>
      <w:proofErr w:type="gramEnd"/>
      <w:r w:rsidR="00887033">
        <w:rPr>
          <w:rFonts w:ascii="Times New Roman" w:hAnsi="Times New Roman" w:cs="Times New Roman"/>
          <w:color w:val="000000"/>
        </w:rPr>
        <w:t xml:space="preserve"> what is the smallest motor used on the lake: a 6 horsepower Johnson motor.  How much water does 1” of rain add to the lake:  15,966,552 gallons!</w:t>
      </w:r>
    </w:p>
    <w:p w14:paraId="685479FC" w14:textId="77777777" w:rsidR="00887033" w:rsidRPr="00887033" w:rsidRDefault="00887033" w:rsidP="00887033">
      <w:pPr>
        <w:pStyle w:val="ListParagraph"/>
        <w:rPr>
          <w:rFonts w:ascii="Times New Roman" w:hAnsi="Times New Roman" w:cs="Times New Roman"/>
          <w:color w:val="000000"/>
        </w:rPr>
      </w:pPr>
    </w:p>
    <w:p w14:paraId="686AE808" w14:textId="3A43C31B" w:rsidR="00887033" w:rsidRDefault="00887033" w:rsidP="00593F15">
      <w:pPr>
        <w:pStyle w:val="ListParagraph"/>
        <w:numPr>
          <w:ilvl w:val="0"/>
          <w:numId w:val="2"/>
        </w:num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Jet skis are only </w:t>
      </w:r>
      <w:proofErr w:type="gramStart"/>
      <w:r>
        <w:rPr>
          <w:rFonts w:ascii="Times New Roman" w:hAnsi="Times New Roman" w:cs="Times New Roman"/>
          <w:color w:val="000000"/>
        </w:rPr>
        <w:t>suppose</w:t>
      </w:r>
      <w:proofErr w:type="gramEnd"/>
      <w:r>
        <w:rPr>
          <w:rFonts w:ascii="Times New Roman" w:hAnsi="Times New Roman" w:cs="Times New Roman"/>
          <w:color w:val="000000"/>
        </w:rPr>
        <w:t xml:space="preserve"> to run from 9:30 am until one hour before sunset.  Please encourage your family members to follow this timeline.</w:t>
      </w:r>
    </w:p>
    <w:p w14:paraId="0D00D52D" w14:textId="77777777" w:rsidR="00887033" w:rsidRPr="00887033" w:rsidRDefault="00887033" w:rsidP="00887033">
      <w:pPr>
        <w:pStyle w:val="ListParagraph"/>
        <w:rPr>
          <w:rFonts w:ascii="Times New Roman" w:hAnsi="Times New Roman" w:cs="Times New Roman"/>
          <w:color w:val="000000"/>
        </w:rPr>
      </w:pPr>
    </w:p>
    <w:p w14:paraId="33CE50DC" w14:textId="4F087AD0" w:rsidR="00887033" w:rsidRDefault="00887033" w:rsidP="00593F15">
      <w:pPr>
        <w:pStyle w:val="ListParagraph"/>
        <w:numPr>
          <w:ilvl w:val="0"/>
          <w:numId w:val="2"/>
        </w:numPr>
        <w:autoSpaceDE w:val="0"/>
        <w:autoSpaceDN w:val="0"/>
        <w:adjustRightInd w:val="0"/>
        <w:rPr>
          <w:rFonts w:ascii="Times New Roman" w:hAnsi="Times New Roman" w:cs="Times New Roman"/>
          <w:color w:val="000000"/>
        </w:rPr>
      </w:pPr>
      <w:r>
        <w:rPr>
          <w:rFonts w:ascii="Times New Roman" w:hAnsi="Times New Roman" w:cs="Times New Roman"/>
          <w:color w:val="000000"/>
        </w:rPr>
        <w:t>There were 3,435 boat inspection performed in 2024.  Our lake is one of the most popular lakes in Stearns County thus the reason why we have so many inspections done.</w:t>
      </w:r>
    </w:p>
    <w:p w14:paraId="0992C4AC" w14:textId="77777777" w:rsidR="00887033" w:rsidRPr="00887033" w:rsidRDefault="00887033" w:rsidP="00887033">
      <w:pPr>
        <w:pStyle w:val="ListParagraph"/>
        <w:rPr>
          <w:rFonts w:ascii="Times New Roman" w:hAnsi="Times New Roman" w:cs="Times New Roman"/>
          <w:color w:val="000000"/>
        </w:rPr>
      </w:pPr>
    </w:p>
    <w:p w14:paraId="7B3D33ED" w14:textId="77777777" w:rsidR="0075142D" w:rsidRDefault="00887033" w:rsidP="00887033">
      <w:pPr>
        <w:pStyle w:val="ListParagraph"/>
        <w:numPr>
          <w:ilvl w:val="0"/>
          <w:numId w:val="2"/>
        </w:num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Elections were done.  Ben Thoele made a motion to re-elect Team Two:  Mark, John, Matt, Hailey and Nancy. The motion was seconded by Renae Sternke.  </w:t>
      </w:r>
      <w:r w:rsidR="0075142D">
        <w:rPr>
          <w:rFonts w:ascii="Times New Roman" w:hAnsi="Times New Roman" w:cs="Times New Roman"/>
          <w:color w:val="000000"/>
        </w:rPr>
        <w:t xml:space="preserve">All approved. </w:t>
      </w:r>
      <w:r>
        <w:rPr>
          <w:rFonts w:ascii="Times New Roman" w:hAnsi="Times New Roman" w:cs="Times New Roman"/>
          <w:color w:val="000000"/>
        </w:rPr>
        <w:t xml:space="preserve">These members will stay on for another two years. Pat Carnes has volunteered to be on the Board as well.  Mark made the motion to elect Pat and it was seconded by Kitty </w:t>
      </w:r>
      <w:proofErr w:type="spellStart"/>
      <w:r>
        <w:rPr>
          <w:rFonts w:ascii="Times New Roman" w:hAnsi="Times New Roman" w:cs="Times New Roman"/>
          <w:color w:val="000000"/>
        </w:rPr>
        <w:t>Danckers</w:t>
      </w:r>
      <w:proofErr w:type="spellEnd"/>
      <w:r w:rsidR="0075142D">
        <w:rPr>
          <w:rFonts w:ascii="Times New Roman" w:hAnsi="Times New Roman" w:cs="Times New Roman"/>
          <w:color w:val="000000"/>
        </w:rPr>
        <w:t>. All approved.</w:t>
      </w:r>
    </w:p>
    <w:p w14:paraId="75FE0501" w14:textId="77777777" w:rsidR="0075142D" w:rsidRPr="0075142D" w:rsidRDefault="0075142D" w:rsidP="0075142D">
      <w:pPr>
        <w:pStyle w:val="ListParagraph"/>
        <w:rPr>
          <w:rFonts w:ascii="Times New Roman" w:hAnsi="Times New Roman" w:cs="Times New Roman"/>
          <w:color w:val="000000"/>
        </w:rPr>
      </w:pPr>
    </w:p>
    <w:p w14:paraId="6028DABD" w14:textId="77777777" w:rsidR="0075142D" w:rsidRDefault="0075142D" w:rsidP="00887033">
      <w:pPr>
        <w:pStyle w:val="ListParagraph"/>
        <w:numPr>
          <w:ilvl w:val="0"/>
          <w:numId w:val="2"/>
        </w:num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Ben asked that we publish more information about our boat inspections to tell us data about how many boats have weeds on them, etc.  </w:t>
      </w:r>
    </w:p>
    <w:p w14:paraId="1A5C72F5" w14:textId="77777777" w:rsidR="0075142D" w:rsidRPr="0075142D" w:rsidRDefault="0075142D" w:rsidP="0075142D">
      <w:pPr>
        <w:pStyle w:val="ListParagraph"/>
        <w:rPr>
          <w:rFonts w:ascii="Times New Roman" w:hAnsi="Times New Roman" w:cs="Times New Roman"/>
          <w:color w:val="000000"/>
        </w:rPr>
      </w:pPr>
    </w:p>
    <w:p w14:paraId="37D88C6E" w14:textId="77777777" w:rsidR="0075142D" w:rsidRDefault="0075142D" w:rsidP="00887033">
      <w:pPr>
        <w:pStyle w:val="ListParagraph"/>
        <w:numPr>
          <w:ilvl w:val="0"/>
          <w:numId w:val="2"/>
        </w:num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The 4</w:t>
      </w:r>
      <w:r w:rsidRPr="0075142D">
        <w:rPr>
          <w:rFonts w:ascii="Times New Roman" w:hAnsi="Times New Roman" w:cs="Times New Roman"/>
          <w:color w:val="000000"/>
          <w:vertAlign w:val="superscript"/>
        </w:rPr>
        <w:t>th</w:t>
      </w:r>
      <w:r>
        <w:rPr>
          <w:rFonts w:ascii="Times New Roman" w:hAnsi="Times New Roman" w:cs="Times New Roman"/>
          <w:color w:val="000000"/>
        </w:rPr>
        <w:t xml:space="preserve"> of July boat parade will continue this year but it will go clockwise this year instead of going</w:t>
      </w:r>
    </w:p>
    <w:p w14:paraId="11D5995E" w14:textId="00F5D1B6" w:rsidR="00887033" w:rsidRDefault="0075142D" w:rsidP="0075142D">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Pr="0075142D">
        <w:rPr>
          <w:rFonts w:ascii="Times New Roman" w:hAnsi="Times New Roman" w:cs="Times New Roman"/>
          <w:color w:val="000000"/>
        </w:rPr>
        <w:t xml:space="preserve"> counter clock-wise</w:t>
      </w:r>
      <w:r>
        <w:rPr>
          <w:rFonts w:ascii="Times New Roman" w:hAnsi="Times New Roman" w:cs="Times New Roman"/>
          <w:color w:val="000000"/>
        </w:rPr>
        <w:t xml:space="preserve"> to change up the timing for others to see the parade earlier than later.  Meet at Dani</w:t>
      </w:r>
    </w:p>
    <w:p w14:paraId="15292D29" w14:textId="10EBF29F" w:rsidR="0075142D" w:rsidRDefault="0075142D" w:rsidP="0075142D">
      <w:pPr>
        <w:autoSpaceDE w:val="0"/>
        <w:autoSpaceDN w:val="0"/>
        <w:adjustRightInd w:val="0"/>
        <w:rPr>
          <w:rFonts w:ascii="Times New Roman" w:hAnsi="Times New Roman" w:cs="Times New Roman"/>
          <w:color w:val="000000"/>
        </w:rPr>
      </w:pPr>
      <w:r>
        <w:rPr>
          <w:rFonts w:ascii="Times New Roman" w:hAnsi="Times New Roman" w:cs="Times New Roman"/>
          <w:color w:val="000000"/>
        </w:rPr>
        <w:lastRenderedPageBreak/>
        <w:t xml:space="preserve">              and Doris Westra’s place at dusk.  Decorate (or not) your watercraft and have fun! </w:t>
      </w:r>
    </w:p>
    <w:p w14:paraId="6CABFEB1" w14:textId="77777777" w:rsidR="0075142D" w:rsidRPr="0075142D" w:rsidRDefault="0075142D" w:rsidP="0075142D">
      <w:pPr>
        <w:autoSpaceDE w:val="0"/>
        <w:autoSpaceDN w:val="0"/>
        <w:adjustRightInd w:val="0"/>
        <w:rPr>
          <w:rFonts w:ascii="Times New Roman" w:hAnsi="Times New Roman" w:cs="Times New Roman"/>
          <w:color w:val="000000"/>
        </w:rPr>
      </w:pPr>
    </w:p>
    <w:p w14:paraId="5FFB27DA" w14:textId="14088638" w:rsidR="0022188B" w:rsidRDefault="0022188B" w:rsidP="00A50E16">
      <w:pPr>
        <w:pStyle w:val="ListParagraph"/>
        <w:numPr>
          <w:ilvl w:val="0"/>
          <w:numId w:val="2"/>
        </w:numPr>
        <w:autoSpaceDE w:val="0"/>
        <w:autoSpaceDN w:val="0"/>
        <w:adjustRightInd w:val="0"/>
        <w:rPr>
          <w:rFonts w:ascii="Times New Roman" w:hAnsi="Times New Roman" w:cs="Times New Roman"/>
          <w:color w:val="000000"/>
        </w:rPr>
      </w:pPr>
      <w:r>
        <w:rPr>
          <w:rFonts w:ascii="Times New Roman" w:hAnsi="Times New Roman" w:cs="Times New Roman"/>
          <w:color w:val="000000"/>
        </w:rPr>
        <w:t>Mark and Peg will do the flag raising this year on the 4</w:t>
      </w:r>
      <w:r w:rsidRPr="0022188B">
        <w:rPr>
          <w:rFonts w:ascii="Times New Roman" w:hAnsi="Times New Roman" w:cs="Times New Roman"/>
          <w:color w:val="000000"/>
          <w:vertAlign w:val="superscript"/>
        </w:rPr>
        <w:t>th</w:t>
      </w:r>
      <w:r>
        <w:rPr>
          <w:rFonts w:ascii="Times New Roman" w:hAnsi="Times New Roman" w:cs="Times New Roman"/>
          <w:color w:val="000000"/>
        </w:rPr>
        <w:t xml:space="preserve"> of July</w:t>
      </w:r>
      <w:r w:rsidR="00734AC2">
        <w:rPr>
          <w:rFonts w:ascii="Times New Roman" w:hAnsi="Times New Roman" w:cs="Times New Roman"/>
          <w:color w:val="000000"/>
        </w:rPr>
        <w:t>, all association members, visitors and families are welcome.</w:t>
      </w:r>
    </w:p>
    <w:p w14:paraId="7144AFC9" w14:textId="77777777" w:rsidR="0075142D" w:rsidRDefault="0075142D" w:rsidP="0075142D">
      <w:pPr>
        <w:autoSpaceDE w:val="0"/>
        <w:autoSpaceDN w:val="0"/>
        <w:adjustRightInd w:val="0"/>
        <w:rPr>
          <w:rFonts w:ascii="Times New Roman" w:hAnsi="Times New Roman" w:cs="Times New Roman"/>
          <w:color w:val="000000"/>
        </w:rPr>
      </w:pPr>
    </w:p>
    <w:p w14:paraId="58158C4A" w14:textId="1CE22478" w:rsidR="0075142D" w:rsidRDefault="0075142D" w:rsidP="0075142D">
      <w:pPr>
        <w:pStyle w:val="ListParagraph"/>
        <w:numPr>
          <w:ilvl w:val="0"/>
          <w:numId w:val="2"/>
        </w:num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John Ronning reported that the new blacktopping contract for Hidden Cove Road is still being processed.  It is unknown as to when it will be done.</w:t>
      </w:r>
    </w:p>
    <w:p w14:paraId="4C1BB7CC" w14:textId="77777777" w:rsidR="0075142D" w:rsidRPr="0075142D" w:rsidRDefault="0075142D" w:rsidP="0075142D">
      <w:pPr>
        <w:pStyle w:val="ListParagraph"/>
        <w:rPr>
          <w:rFonts w:ascii="Times New Roman" w:hAnsi="Times New Roman" w:cs="Times New Roman"/>
          <w:color w:val="000000"/>
        </w:rPr>
      </w:pPr>
    </w:p>
    <w:p w14:paraId="0436F9D9" w14:textId="59FFBBB1" w:rsidR="0075142D" w:rsidRPr="0075142D" w:rsidRDefault="0075142D" w:rsidP="0075142D">
      <w:pPr>
        <w:pStyle w:val="ListParagraph"/>
        <w:numPr>
          <w:ilvl w:val="0"/>
          <w:numId w:val="2"/>
        </w:numPr>
        <w:autoSpaceDE w:val="0"/>
        <w:autoSpaceDN w:val="0"/>
        <w:adjustRightInd w:val="0"/>
        <w:rPr>
          <w:rFonts w:ascii="Times New Roman" w:hAnsi="Times New Roman" w:cs="Times New Roman"/>
          <w:color w:val="000000"/>
        </w:rPr>
      </w:pPr>
      <w:r>
        <w:rPr>
          <w:rFonts w:ascii="Times New Roman" w:hAnsi="Times New Roman" w:cs="Times New Roman"/>
          <w:color w:val="000000"/>
        </w:rPr>
        <w:t>Door prizes were handed out.  Thank you to all who donated!</w:t>
      </w:r>
    </w:p>
    <w:p w14:paraId="58DB796B" w14:textId="77777777" w:rsidR="0022188B" w:rsidRPr="0022188B" w:rsidRDefault="0022188B" w:rsidP="0022188B">
      <w:pPr>
        <w:pStyle w:val="ListParagraph"/>
        <w:rPr>
          <w:rFonts w:ascii="Times New Roman" w:hAnsi="Times New Roman" w:cs="Times New Roman"/>
          <w:color w:val="000000"/>
        </w:rPr>
      </w:pPr>
    </w:p>
    <w:p w14:paraId="7CD1A339" w14:textId="0C90D434" w:rsidR="00BE3401" w:rsidRPr="00D14108" w:rsidRDefault="0049680C" w:rsidP="00BE3401">
      <w:pPr>
        <w:pStyle w:val="ListParagraph"/>
        <w:numPr>
          <w:ilvl w:val="0"/>
          <w:numId w:val="2"/>
        </w:num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Meeting was adjourned at </w:t>
      </w:r>
      <w:r w:rsidR="0075142D">
        <w:rPr>
          <w:rFonts w:ascii="Times New Roman" w:hAnsi="Times New Roman" w:cs="Times New Roman"/>
          <w:color w:val="000000"/>
        </w:rPr>
        <w:t>10:40 am</w:t>
      </w:r>
      <w:r>
        <w:rPr>
          <w:rFonts w:ascii="Times New Roman" w:hAnsi="Times New Roman" w:cs="Times New Roman"/>
          <w:color w:val="000000"/>
        </w:rPr>
        <w:t xml:space="preserve">.  </w:t>
      </w:r>
    </w:p>
    <w:sectPr w:rsidR="00BE3401" w:rsidRPr="00D14108" w:rsidSect="00734AC2">
      <w:pgSz w:w="12240" w:h="15840"/>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C3A18EA"/>
    <w:multiLevelType w:val="hybridMultilevel"/>
    <w:tmpl w:val="2E44505E"/>
    <w:lvl w:ilvl="0" w:tplc="F46A1E70">
      <w:numFmt w:val="bullet"/>
      <w:lvlText w:val="-"/>
      <w:lvlJc w:val="left"/>
      <w:pPr>
        <w:ind w:left="1740" w:hanging="360"/>
      </w:pPr>
      <w:rPr>
        <w:rFonts w:ascii="Times New Roman" w:eastAsiaTheme="minorHAnsi" w:hAnsi="Times New Roman" w:cs="Times New Roman"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2" w15:restartNumberingAfterBreak="0">
    <w:nsid w:val="61F423FA"/>
    <w:multiLevelType w:val="hybridMultilevel"/>
    <w:tmpl w:val="9D2E8F6A"/>
    <w:lvl w:ilvl="0" w:tplc="931E5014">
      <w:start w:val="1"/>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 w15:restartNumberingAfterBreak="0">
    <w:nsid w:val="6EA92A4C"/>
    <w:multiLevelType w:val="hybridMultilevel"/>
    <w:tmpl w:val="811EC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1336599">
    <w:abstractNumId w:val="0"/>
  </w:num>
  <w:num w:numId="2" w16cid:durableId="307904502">
    <w:abstractNumId w:val="3"/>
  </w:num>
  <w:num w:numId="3" w16cid:durableId="1829517548">
    <w:abstractNumId w:val="1"/>
  </w:num>
  <w:num w:numId="4" w16cid:durableId="19599522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401"/>
    <w:rsid w:val="000A46DE"/>
    <w:rsid w:val="00164376"/>
    <w:rsid w:val="001E7E0B"/>
    <w:rsid w:val="0022188B"/>
    <w:rsid w:val="00256617"/>
    <w:rsid w:val="00261958"/>
    <w:rsid w:val="00271E39"/>
    <w:rsid w:val="0027413B"/>
    <w:rsid w:val="002B7C5E"/>
    <w:rsid w:val="002D5B96"/>
    <w:rsid w:val="002F68E2"/>
    <w:rsid w:val="00306BE8"/>
    <w:rsid w:val="00355ADC"/>
    <w:rsid w:val="00411CF0"/>
    <w:rsid w:val="00442034"/>
    <w:rsid w:val="004518AF"/>
    <w:rsid w:val="00456637"/>
    <w:rsid w:val="0049680C"/>
    <w:rsid w:val="004B4E73"/>
    <w:rsid w:val="004D6524"/>
    <w:rsid w:val="0050097F"/>
    <w:rsid w:val="005230E8"/>
    <w:rsid w:val="00524A24"/>
    <w:rsid w:val="00557032"/>
    <w:rsid w:val="00593F15"/>
    <w:rsid w:val="006558D0"/>
    <w:rsid w:val="00734AC2"/>
    <w:rsid w:val="0075142D"/>
    <w:rsid w:val="007654D4"/>
    <w:rsid w:val="007B28D2"/>
    <w:rsid w:val="008660E0"/>
    <w:rsid w:val="00881435"/>
    <w:rsid w:val="00887033"/>
    <w:rsid w:val="00903F87"/>
    <w:rsid w:val="00925389"/>
    <w:rsid w:val="00960411"/>
    <w:rsid w:val="009660B2"/>
    <w:rsid w:val="009802F0"/>
    <w:rsid w:val="009F1EF0"/>
    <w:rsid w:val="00A261C1"/>
    <w:rsid w:val="00A50E16"/>
    <w:rsid w:val="00A57682"/>
    <w:rsid w:val="00A95377"/>
    <w:rsid w:val="00AA6B56"/>
    <w:rsid w:val="00B66237"/>
    <w:rsid w:val="00B767B5"/>
    <w:rsid w:val="00BE3401"/>
    <w:rsid w:val="00CC2D9F"/>
    <w:rsid w:val="00CF7D42"/>
    <w:rsid w:val="00D14108"/>
    <w:rsid w:val="00D75D56"/>
    <w:rsid w:val="00DA30FA"/>
    <w:rsid w:val="00DD61E6"/>
    <w:rsid w:val="00EA7B0B"/>
    <w:rsid w:val="00EE6F43"/>
    <w:rsid w:val="00F6423E"/>
    <w:rsid w:val="00F80F39"/>
    <w:rsid w:val="00FF3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2CC03"/>
  <w15:chartTrackingRefBased/>
  <w15:docId w15:val="{BF9E36BB-0C53-F74D-A4C5-DDB6262FB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34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36915f3-2f02-4945-8997-f2963298db46}" enabled="1" method="Standard" siteId="{cd99fef8-1cd3-4a2a-9bdf-15531181d65e}"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1117</Words>
  <Characters>6367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Kit Ferber</cp:lastModifiedBy>
  <cp:revision>2</cp:revision>
  <dcterms:created xsi:type="dcterms:W3CDTF">2025-06-19T16:11:00Z</dcterms:created>
  <dcterms:modified xsi:type="dcterms:W3CDTF">2025-06-19T16:11:00Z</dcterms:modified>
</cp:coreProperties>
</file>